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AB4" w:rsidRDefault="00687AB4" w:rsidP="00687AB4">
      <w:pPr>
        <w:pStyle w:val="Cmsor1"/>
        <w:jc w:val="center"/>
        <w:rPr>
          <w:sz w:val="28"/>
        </w:rPr>
      </w:pPr>
      <w:r>
        <w:rPr>
          <w:sz w:val="28"/>
        </w:rPr>
        <w:t>Lenti Város Önkormányzat képviselő-testületének</w:t>
      </w:r>
    </w:p>
    <w:p w:rsidR="00687AB4" w:rsidRDefault="005A219D" w:rsidP="00687AB4">
      <w:pPr>
        <w:jc w:val="center"/>
        <w:rPr>
          <w:b/>
        </w:rPr>
      </w:pPr>
      <w:r>
        <w:rPr>
          <w:b/>
        </w:rPr>
        <w:t>...</w:t>
      </w:r>
      <w:r w:rsidR="001526F4" w:rsidRPr="001526F4">
        <w:rPr>
          <w:b/>
        </w:rPr>
        <w:t>/2019. (</w:t>
      </w:r>
      <w:proofErr w:type="gramStart"/>
      <w:r>
        <w:rPr>
          <w:b/>
        </w:rPr>
        <w:t>...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..</w:t>
      </w:r>
      <w:proofErr w:type="gramEnd"/>
      <w:r w:rsidR="001526F4" w:rsidRPr="001526F4">
        <w:rPr>
          <w:b/>
        </w:rPr>
        <w:t>.)</w:t>
      </w:r>
      <w:r w:rsidR="001526F4">
        <w:rPr>
          <w:b/>
        </w:rPr>
        <w:t xml:space="preserve"> </w:t>
      </w:r>
      <w:r w:rsidR="00687AB4">
        <w:rPr>
          <w:b/>
        </w:rPr>
        <w:t>önkormányzati rendelete</w:t>
      </w:r>
    </w:p>
    <w:p w:rsidR="00687AB4" w:rsidRDefault="00687AB4" w:rsidP="00687AB4">
      <w:pPr>
        <w:jc w:val="center"/>
        <w:rPr>
          <w:b/>
        </w:rPr>
      </w:pPr>
    </w:p>
    <w:p w:rsidR="00687AB4" w:rsidRDefault="00687AB4" w:rsidP="00687AB4">
      <w:pPr>
        <w:jc w:val="center"/>
        <w:rPr>
          <w:b/>
        </w:rPr>
      </w:pPr>
    </w:p>
    <w:p w:rsidR="003B6F09" w:rsidRDefault="00687AB4" w:rsidP="003B6F09">
      <w:pPr>
        <w:jc w:val="center"/>
        <w:rPr>
          <w:b/>
        </w:rPr>
      </w:pPr>
      <w:r>
        <w:rPr>
          <w:b/>
        </w:rPr>
        <w:t>L</w:t>
      </w:r>
      <w:r w:rsidR="00177395">
        <w:rPr>
          <w:b/>
        </w:rPr>
        <w:t>enti Város Önkormányzatának 201</w:t>
      </w:r>
      <w:r w:rsidR="001D45CC">
        <w:rPr>
          <w:b/>
        </w:rPr>
        <w:t>9</w:t>
      </w:r>
      <w:r>
        <w:rPr>
          <w:b/>
        </w:rPr>
        <w:t>. évi költségvetéséről</w:t>
      </w:r>
      <w:r w:rsidR="003B6F09">
        <w:rPr>
          <w:b/>
        </w:rPr>
        <w:t xml:space="preserve"> szóló </w:t>
      </w:r>
    </w:p>
    <w:p w:rsidR="003B6F09" w:rsidRDefault="001D45CC" w:rsidP="003B6F09">
      <w:pPr>
        <w:jc w:val="center"/>
        <w:rPr>
          <w:b/>
        </w:rPr>
      </w:pPr>
      <w:r>
        <w:rPr>
          <w:b/>
        </w:rPr>
        <w:t>2</w:t>
      </w:r>
      <w:r w:rsidR="003B6F09">
        <w:rPr>
          <w:b/>
        </w:rPr>
        <w:t>/201</w:t>
      </w:r>
      <w:r>
        <w:rPr>
          <w:b/>
        </w:rPr>
        <w:t>9</w:t>
      </w:r>
      <w:r w:rsidR="003B6F09">
        <w:rPr>
          <w:b/>
        </w:rPr>
        <w:t>. (II.</w:t>
      </w:r>
      <w:r>
        <w:rPr>
          <w:b/>
        </w:rPr>
        <w:t>13</w:t>
      </w:r>
      <w:r w:rsidR="003B6F09">
        <w:rPr>
          <w:b/>
        </w:rPr>
        <w:t>.) önkormányzati rendelet módosításáról</w:t>
      </w:r>
    </w:p>
    <w:p w:rsidR="00687AB4" w:rsidRDefault="00687AB4" w:rsidP="003B6F09">
      <w:pPr>
        <w:jc w:val="center"/>
        <w:rPr>
          <w:b/>
        </w:rPr>
      </w:pPr>
    </w:p>
    <w:p w:rsidR="00687AB4" w:rsidRDefault="00687AB4" w:rsidP="00687AB4">
      <w:pPr>
        <w:jc w:val="center"/>
        <w:rPr>
          <w:b/>
          <w:sz w:val="26"/>
        </w:rPr>
      </w:pPr>
    </w:p>
    <w:p w:rsidR="00687AB4" w:rsidRDefault="00687AB4" w:rsidP="00687AB4">
      <w:pPr>
        <w:jc w:val="center"/>
        <w:rPr>
          <w:b/>
          <w:sz w:val="26"/>
        </w:rPr>
      </w:pPr>
    </w:p>
    <w:p w:rsidR="00BC775D" w:rsidRDefault="00BC775D" w:rsidP="00BC775D">
      <w:pPr>
        <w:jc w:val="both"/>
        <w:rPr>
          <w:sz w:val="26"/>
          <w:szCs w:val="26"/>
        </w:rPr>
      </w:pPr>
      <w:r w:rsidRPr="00A400E1">
        <w:rPr>
          <w:sz w:val="26"/>
          <w:szCs w:val="26"/>
        </w:rPr>
        <w:t xml:space="preserve">Lenti Város Önkormányzat </w:t>
      </w:r>
      <w:r>
        <w:rPr>
          <w:sz w:val="26"/>
          <w:szCs w:val="26"/>
        </w:rPr>
        <w:t>k</w:t>
      </w:r>
      <w:r w:rsidRPr="00A400E1">
        <w:rPr>
          <w:sz w:val="26"/>
          <w:szCs w:val="26"/>
        </w:rPr>
        <w:t>épviselő-testülete az Alaptörvény 32. cikk (2) bekezdésében meghatározott eredeti jogalkotói hatáskörében, az Alaptörvény 32. cikk (1) bekezdés f) pontjában meghatározott feladatkörében el</w:t>
      </w:r>
      <w:r>
        <w:rPr>
          <w:sz w:val="26"/>
          <w:szCs w:val="26"/>
        </w:rPr>
        <w:t>járva a következőket rendeli el:</w:t>
      </w:r>
    </w:p>
    <w:p w:rsidR="007B54B5" w:rsidRPr="001434FC" w:rsidRDefault="007B54B5" w:rsidP="007B54B5">
      <w:pPr>
        <w:jc w:val="both"/>
        <w:rPr>
          <w:sz w:val="26"/>
          <w:szCs w:val="26"/>
        </w:rPr>
      </w:pPr>
    </w:p>
    <w:p w:rsidR="007B54B5" w:rsidRPr="001434FC" w:rsidRDefault="007B54B5" w:rsidP="007B54B5">
      <w:pPr>
        <w:jc w:val="center"/>
        <w:rPr>
          <w:b/>
          <w:sz w:val="26"/>
          <w:szCs w:val="26"/>
        </w:rPr>
      </w:pPr>
    </w:p>
    <w:p w:rsidR="007B54B5" w:rsidRPr="001434FC" w:rsidRDefault="007B54B5" w:rsidP="007B54B5">
      <w:pPr>
        <w:jc w:val="center"/>
        <w:rPr>
          <w:b/>
          <w:sz w:val="26"/>
          <w:szCs w:val="26"/>
        </w:rPr>
      </w:pPr>
      <w:r w:rsidRPr="001434FC">
        <w:rPr>
          <w:b/>
          <w:sz w:val="26"/>
          <w:szCs w:val="26"/>
        </w:rPr>
        <w:t>1. §</w:t>
      </w:r>
    </w:p>
    <w:p w:rsidR="007B54B5" w:rsidRPr="001434FC" w:rsidRDefault="007B54B5" w:rsidP="007B54B5">
      <w:pPr>
        <w:jc w:val="center"/>
        <w:rPr>
          <w:b/>
          <w:sz w:val="26"/>
          <w:szCs w:val="26"/>
        </w:rPr>
      </w:pPr>
    </w:p>
    <w:p w:rsidR="007B54B5" w:rsidRPr="001434FC" w:rsidRDefault="007B54B5" w:rsidP="007B54B5">
      <w:pPr>
        <w:jc w:val="center"/>
        <w:rPr>
          <w:b/>
          <w:sz w:val="26"/>
          <w:szCs w:val="26"/>
        </w:rPr>
      </w:pPr>
    </w:p>
    <w:p w:rsidR="007B54B5" w:rsidRPr="001434FC" w:rsidRDefault="007B54B5" w:rsidP="007B54B5">
      <w:pPr>
        <w:pStyle w:val="Listaszerbekezds"/>
        <w:numPr>
          <w:ilvl w:val="0"/>
          <w:numId w:val="18"/>
        </w:numPr>
        <w:ind w:left="284" w:hanging="426"/>
        <w:rPr>
          <w:sz w:val="26"/>
          <w:szCs w:val="26"/>
        </w:rPr>
      </w:pPr>
      <w:r w:rsidRPr="001434FC">
        <w:rPr>
          <w:sz w:val="26"/>
          <w:szCs w:val="26"/>
        </w:rPr>
        <w:t xml:space="preserve">Lenti </w:t>
      </w:r>
      <w:r w:rsidR="001D45CC">
        <w:rPr>
          <w:sz w:val="26"/>
          <w:szCs w:val="26"/>
        </w:rPr>
        <w:t>V</w:t>
      </w:r>
      <w:r w:rsidRPr="001434FC">
        <w:rPr>
          <w:sz w:val="26"/>
          <w:szCs w:val="26"/>
        </w:rPr>
        <w:t>áros Önkormányzatának 201</w:t>
      </w:r>
      <w:r w:rsidR="001D45CC">
        <w:rPr>
          <w:sz w:val="26"/>
          <w:szCs w:val="26"/>
        </w:rPr>
        <w:t>9</w:t>
      </w:r>
      <w:r w:rsidRPr="001434FC">
        <w:rPr>
          <w:sz w:val="26"/>
          <w:szCs w:val="26"/>
        </w:rPr>
        <w:t xml:space="preserve">. évi költségvetéséről szóló </w:t>
      </w:r>
      <w:r w:rsidR="001D45CC">
        <w:rPr>
          <w:sz w:val="26"/>
          <w:szCs w:val="26"/>
        </w:rPr>
        <w:t>2/2019</w:t>
      </w:r>
      <w:r w:rsidRPr="001434FC">
        <w:rPr>
          <w:sz w:val="26"/>
          <w:szCs w:val="26"/>
        </w:rPr>
        <w:t>. (II.</w:t>
      </w:r>
      <w:r w:rsidR="001D45CC">
        <w:rPr>
          <w:sz w:val="26"/>
          <w:szCs w:val="26"/>
        </w:rPr>
        <w:t>13</w:t>
      </w:r>
      <w:r w:rsidRPr="001434FC">
        <w:rPr>
          <w:sz w:val="26"/>
          <w:szCs w:val="26"/>
        </w:rPr>
        <w:t>.) önkormányzati rendelet (a továbbiakban</w:t>
      </w:r>
      <w:proofErr w:type="gramStart"/>
      <w:r w:rsidRPr="001434FC">
        <w:rPr>
          <w:sz w:val="26"/>
          <w:szCs w:val="26"/>
        </w:rPr>
        <w:t>:ÖR</w:t>
      </w:r>
      <w:proofErr w:type="gramEnd"/>
      <w:r w:rsidRPr="001434FC">
        <w:rPr>
          <w:sz w:val="26"/>
          <w:szCs w:val="26"/>
        </w:rPr>
        <w:t>.) 2. § (1)-(6) bekezdései helyébe a következő rendelkezések lépnek:</w:t>
      </w:r>
    </w:p>
    <w:p w:rsidR="007B54B5" w:rsidRPr="001434FC" w:rsidRDefault="007B54B5" w:rsidP="007B54B5">
      <w:pPr>
        <w:rPr>
          <w:b/>
          <w:sz w:val="26"/>
          <w:szCs w:val="26"/>
        </w:rPr>
      </w:pPr>
    </w:p>
    <w:p w:rsidR="007B54B5" w:rsidRPr="001434FC" w:rsidRDefault="007B54B5" w:rsidP="007B54B5">
      <w:pPr>
        <w:ind w:firstLine="284"/>
        <w:rPr>
          <w:sz w:val="26"/>
          <w:szCs w:val="26"/>
        </w:rPr>
      </w:pPr>
      <w:r w:rsidRPr="001434FC">
        <w:rPr>
          <w:b/>
          <w:sz w:val="26"/>
          <w:szCs w:val="26"/>
        </w:rPr>
        <w:t xml:space="preserve">„2. § </w:t>
      </w:r>
      <w:r w:rsidRPr="001434FC">
        <w:rPr>
          <w:sz w:val="26"/>
          <w:szCs w:val="26"/>
        </w:rPr>
        <w:t>(1) Az önkormányzat 201</w:t>
      </w:r>
      <w:r w:rsidR="001D45CC">
        <w:rPr>
          <w:sz w:val="26"/>
          <w:szCs w:val="26"/>
        </w:rPr>
        <w:t>9</w:t>
      </w:r>
      <w:r w:rsidRPr="001434FC">
        <w:rPr>
          <w:sz w:val="26"/>
          <w:szCs w:val="26"/>
        </w:rPr>
        <w:t xml:space="preserve">. évi </w:t>
      </w:r>
      <w:r w:rsidRPr="001434FC">
        <w:rPr>
          <w:b/>
          <w:sz w:val="26"/>
          <w:szCs w:val="26"/>
        </w:rPr>
        <w:t>költségvetési bevételi főösszege</w:t>
      </w:r>
      <w:r w:rsidRPr="001434FC">
        <w:rPr>
          <w:sz w:val="26"/>
          <w:szCs w:val="26"/>
        </w:rPr>
        <w:t>:</w:t>
      </w:r>
    </w:p>
    <w:p w:rsidR="007B54B5" w:rsidRPr="001434FC" w:rsidRDefault="007B54B5" w:rsidP="007B54B5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</w:p>
    <w:p w:rsidR="007B54B5" w:rsidRPr="001434FC" w:rsidRDefault="00BC775D" w:rsidP="007B54B5">
      <w:pPr>
        <w:tabs>
          <w:tab w:val="left" w:pos="567"/>
          <w:tab w:val="left" w:pos="99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3</w:t>
      </w:r>
      <w:r w:rsidR="001526F4">
        <w:rPr>
          <w:sz w:val="26"/>
          <w:szCs w:val="26"/>
        </w:rPr>
        <w:t> 6</w:t>
      </w:r>
      <w:r w:rsidR="005A219D">
        <w:rPr>
          <w:sz w:val="26"/>
          <w:szCs w:val="26"/>
        </w:rPr>
        <w:t>80</w:t>
      </w:r>
      <w:r w:rsidR="001526F4">
        <w:rPr>
          <w:sz w:val="26"/>
          <w:szCs w:val="26"/>
        </w:rPr>
        <w:t xml:space="preserve"> </w:t>
      </w:r>
      <w:r w:rsidR="005A219D">
        <w:rPr>
          <w:sz w:val="26"/>
          <w:szCs w:val="26"/>
        </w:rPr>
        <w:t>455</w:t>
      </w:r>
      <w:r w:rsidR="007B54B5" w:rsidRPr="001434FC">
        <w:rPr>
          <w:sz w:val="26"/>
          <w:szCs w:val="26"/>
        </w:rPr>
        <w:t xml:space="preserve"> e Ft</w:t>
      </w:r>
    </w:p>
    <w:p w:rsidR="007B54B5" w:rsidRPr="001434FC" w:rsidRDefault="007B54B5" w:rsidP="007B54B5">
      <w:pPr>
        <w:tabs>
          <w:tab w:val="left" w:pos="567"/>
          <w:tab w:val="left" w:pos="993"/>
        </w:tabs>
        <w:jc w:val="center"/>
        <w:rPr>
          <w:sz w:val="26"/>
          <w:szCs w:val="26"/>
        </w:rPr>
      </w:pPr>
      <w:proofErr w:type="gramStart"/>
      <w:r w:rsidRPr="001434FC">
        <w:rPr>
          <w:sz w:val="26"/>
          <w:szCs w:val="26"/>
        </w:rPr>
        <w:t>azaz</w:t>
      </w:r>
      <w:proofErr w:type="gramEnd"/>
      <w:r w:rsidRPr="001434FC">
        <w:rPr>
          <w:sz w:val="26"/>
          <w:szCs w:val="26"/>
        </w:rPr>
        <w:t xml:space="preserve"> </w:t>
      </w:r>
      <w:r w:rsidR="00BC775D">
        <w:rPr>
          <w:sz w:val="26"/>
          <w:szCs w:val="26"/>
        </w:rPr>
        <w:t>Három</w:t>
      </w:r>
      <w:r w:rsidRPr="001434FC">
        <w:rPr>
          <w:sz w:val="26"/>
          <w:szCs w:val="26"/>
        </w:rPr>
        <w:t>milliárd-</w:t>
      </w:r>
      <w:r w:rsidR="001526F4">
        <w:rPr>
          <w:sz w:val="26"/>
          <w:szCs w:val="26"/>
        </w:rPr>
        <w:t>hatszáz</w:t>
      </w:r>
      <w:r w:rsidR="005A219D">
        <w:rPr>
          <w:sz w:val="26"/>
          <w:szCs w:val="26"/>
        </w:rPr>
        <w:t>nyolcvan</w:t>
      </w:r>
      <w:r w:rsidRPr="001434FC">
        <w:rPr>
          <w:sz w:val="26"/>
          <w:szCs w:val="26"/>
        </w:rPr>
        <w:t>millió-</w:t>
      </w:r>
      <w:r w:rsidR="005A219D">
        <w:rPr>
          <w:sz w:val="26"/>
          <w:szCs w:val="26"/>
        </w:rPr>
        <w:t>négyszázötvenöt</w:t>
      </w:r>
      <w:r w:rsidRPr="001434FC">
        <w:rPr>
          <w:sz w:val="26"/>
          <w:szCs w:val="26"/>
        </w:rPr>
        <w:t>ezer Ft</w:t>
      </w:r>
    </w:p>
    <w:p w:rsidR="007B54B5" w:rsidRPr="001434FC" w:rsidRDefault="007B54B5" w:rsidP="007B54B5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</w:p>
    <w:p w:rsidR="007B54B5" w:rsidRPr="001434FC" w:rsidRDefault="007B54B5" w:rsidP="007B54B5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  <w:r w:rsidRPr="001434FC">
        <w:rPr>
          <w:sz w:val="26"/>
          <w:szCs w:val="26"/>
        </w:rPr>
        <w:tab/>
        <w:t>A költségvetési bevételi főösszegen belül kiemelt előirányzatok:</w:t>
      </w:r>
    </w:p>
    <w:p w:rsidR="007B54B5" w:rsidRPr="001434FC" w:rsidRDefault="007B54B5" w:rsidP="007B54B5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</w:p>
    <w:bookmarkStart w:id="0" w:name="_MON_1421494250"/>
    <w:bookmarkEnd w:id="0"/>
    <w:p w:rsidR="007B54B5" w:rsidRPr="001434FC" w:rsidRDefault="005A219D" w:rsidP="007B54B5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  <w:r w:rsidRPr="001434FC">
        <w:rPr>
          <w:sz w:val="26"/>
          <w:szCs w:val="26"/>
        </w:rPr>
        <w:object w:dxaOrig="9470" w:dyaOrig="2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74.75pt;height:138.75pt" o:ole="">
            <v:imagedata r:id="rId8" o:title=""/>
          </v:shape>
          <o:OLEObject Type="Embed" ProgID="Excel.Sheet.12" ShapeID="_x0000_i1026" DrawAspect="Content" ObjectID="_1629788533" r:id="rId9"/>
        </w:object>
      </w:r>
    </w:p>
    <w:p w:rsidR="007B54B5" w:rsidRPr="001434FC" w:rsidRDefault="007B54B5" w:rsidP="007B54B5">
      <w:pPr>
        <w:overflowPunct/>
        <w:autoSpaceDE/>
        <w:autoSpaceDN/>
        <w:adjustRightInd/>
        <w:textAlignment w:val="auto"/>
        <w:rPr>
          <w:sz w:val="26"/>
          <w:szCs w:val="26"/>
          <w:highlight w:val="yellow"/>
        </w:rPr>
      </w:pPr>
      <w:r w:rsidRPr="001434FC">
        <w:rPr>
          <w:sz w:val="26"/>
          <w:szCs w:val="26"/>
          <w:highlight w:val="yellow"/>
        </w:rPr>
        <w:br w:type="page"/>
      </w:r>
    </w:p>
    <w:p w:rsidR="007B54B5" w:rsidRPr="001434FC" w:rsidRDefault="007B54B5" w:rsidP="007B54B5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  <w:r w:rsidRPr="001434FC">
        <w:rPr>
          <w:sz w:val="26"/>
          <w:szCs w:val="26"/>
        </w:rPr>
        <w:lastRenderedPageBreak/>
        <w:t xml:space="preserve">  </w:t>
      </w: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</w:p>
    <w:p w:rsidR="007B54B5" w:rsidRPr="001434FC" w:rsidRDefault="00DE24BE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both"/>
        <w:rPr>
          <w:sz w:val="26"/>
          <w:szCs w:val="26"/>
        </w:rPr>
      </w:pPr>
      <w:r>
        <w:rPr>
          <w:sz w:val="26"/>
          <w:szCs w:val="26"/>
        </w:rPr>
        <w:t>(2)</w:t>
      </w:r>
      <w:r>
        <w:rPr>
          <w:sz w:val="26"/>
          <w:szCs w:val="26"/>
        </w:rPr>
        <w:tab/>
        <w:t>Az önkormányzat 2019</w:t>
      </w:r>
      <w:r w:rsidR="007B54B5" w:rsidRPr="001434FC">
        <w:rPr>
          <w:sz w:val="26"/>
          <w:szCs w:val="26"/>
        </w:rPr>
        <w:t xml:space="preserve">. évi </w:t>
      </w:r>
      <w:r w:rsidR="007B54B5" w:rsidRPr="001434FC">
        <w:rPr>
          <w:b/>
          <w:sz w:val="26"/>
          <w:szCs w:val="26"/>
        </w:rPr>
        <w:t>költségvetési kiadási főösszege</w:t>
      </w:r>
      <w:r w:rsidR="007B54B5" w:rsidRPr="001434FC">
        <w:rPr>
          <w:sz w:val="26"/>
          <w:szCs w:val="26"/>
        </w:rPr>
        <w:t>:</w:t>
      </w: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both"/>
        <w:rPr>
          <w:sz w:val="26"/>
          <w:szCs w:val="26"/>
        </w:rPr>
      </w:pP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  <w:szCs w:val="26"/>
        </w:rPr>
      </w:pPr>
      <w:r w:rsidRPr="001434FC">
        <w:rPr>
          <w:sz w:val="26"/>
          <w:szCs w:val="26"/>
        </w:rPr>
        <w:t>6</w:t>
      </w:r>
      <w:r w:rsidR="005A219D">
        <w:rPr>
          <w:sz w:val="26"/>
          <w:szCs w:val="26"/>
        </w:rPr>
        <w:t> 655 204</w:t>
      </w:r>
      <w:r w:rsidRPr="001434FC">
        <w:rPr>
          <w:sz w:val="26"/>
          <w:szCs w:val="26"/>
        </w:rPr>
        <w:t xml:space="preserve"> </w:t>
      </w:r>
      <w:proofErr w:type="spellStart"/>
      <w:r w:rsidRPr="001434FC">
        <w:rPr>
          <w:sz w:val="26"/>
          <w:szCs w:val="26"/>
        </w:rPr>
        <w:t>eFt</w:t>
      </w:r>
      <w:proofErr w:type="spellEnd"/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  <w:szCs w:val="26"/>
        </w:rPr>
      </w:pPr>
      <w:proofErr w:type="gramStart"/>
      <w:r w:rsidRPr="001434FC">
        <w:rPr>
          <w:sz w:val="26"/>
          <w:szCs w:val="26"/>
        </w:rPr>
        <w:t>azaz</w:t>
      </w:r>
      <w:proofErr w:type="gramEnd"/>
      <w:r w:rsidRPr="001434FC">
        <w:rPr>
          <w:sz w:val="26"/>
          <w:szCs w:val="26"/>
        </w:rPr>
        <w:t xml:space="preserve"> Hatmilliárd-</w:t>
      </w:r>
      <w:r w:rsidR="005A219D">
        <w:rPr>
          <w:sz w:val="26"/>
          <w:szCs w:val="26"/>
        </w:rPr>
        <w:t>hatszázötvenöt</w:t>
      </w:r>
      <w:r w:rsidRPr="001434FC">
        <w:rPr>
          <w:sz w:val="26"/>
          <w:szCs w:val="26"/>
        </w:rPr>
        <w:t>millió-</w:t>
      </w:r>
      <w:r w:rsidR="005A219D">
        <w:rPr>
          <w:sz w:val="26"/>
          <w:szCs w:val="26"/>
        </w:rPr>
        <w:t>kettőszáznégy</w:t>
      </w:r>
      <w:r w:rsidRPr="001434FC">
        <w:rPr>
          <w:sz w:val="26"/>
          <w:szCs w:val="26"/>
        </w:rPr>
        <w:t>ezer Ft</w:t>
      </w: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  <w:szCs w:val="26"/>
        </w:rPr>
      </w:pP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both"/>
        <w:rPr>
          <w:sz w:val="26"/>
          <w:szCs w:val="26"/>
        </w:rPr>
      </w:pPr>
      <w:r w:rsidRPr="001434FC">
        <w:rPr>
          <w:sz w:val="26"/>
          <w:szCs w:val="26"/>
        </w:rPr>
        <w:tab/>
        <w:t xml:space="preserve">A költségvetési kiadási főösszegen belüli kiemelt előirányzatok: </w:t>
      </w: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  <w:bookmarkStart w:id="1" w:name="_MON_1421494583"/>
      <w:bookmarkEnd w:id="1"/>
      <w:r w:rsidR="005A219D" w:rsidRPr="001434FC">
        <w:rPr>
          <w:sz w:val="26"/>
          <w:szCs w:val="26"/>
        </w:rPr>
        <w:object w:dxaOrig="9825" w:dyaOrig="3531">
          <v:shape id="_x0000_i1027" type="#_x0000_t75" style="width:491.25pt;height:176.25pt" o:ole="">
            <v:imagedata r:id="rId10" o:title=""/>
          </v:shape>
          <o:OLEObject Type="Embed" ProgID="Excel.Sheet.12" ShapeID="_x0000_i1027" DrawAspect="Content" ObjectID="_1629788534" r:id="rId11"/>
        </w:object>
      </w: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left" w:pos="2127"/>
          <w:tab w:val="right" w:pos="8789"/>
        </w:tabs>
        <w:jc w:val="both"/>
        <w:rPr>
          <w:sz w:val="26"/>
          <w:szCs w:val="26"/>
        </w:rPr>
      </w:pP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  <w:r w:rsidRPr="001434FC">
        <w:rPr>
          <w:sz w:val="26"/>
          <w:szCs w:val="26"/>
        </w:rPr>
        <w:tab/>
      </w:r>
    </w:p>
    <w:p w:rsidR="007B54B5" w:rsidRPr="001434FC" w:rsidRDefault="00CF3434" w:rsidP="007B54B5">
      <w:pPr>
        <w:tabs>
          <w:tab w:val="left" w:pos="567"/>
          <w:tab w:val="left" w:pos="993"/>
          <w:tab w:val="left" w:pos="1418"/>
          <w:tab w:val="left" w:pos="1843"/>
          <w:tab w:val="left" w:pos="2127"/>
          <w:tab w:val="right" w:pos="8789"/>
        </w:tabs>
        <w:jc w:val="both"/>
        <w:rPr>
          <w:sz w:val="26"/>
          <w:szCs w:val="26"/>
        </w:rPr>
      </w:pPr>
      <w:r>
        <w:rPr>
          <w:sz w:val="26"/>
          <w:szCs w:val="26"/>
        </w:rPr>
        <w:t>(3) Az önkormányzat 2019</w:t>
      </w:r>
      <w:r w:rsidR="007B54B5" w:rsidRPr="001434FC">
        <w:rPr>
          <w:sz w:val="26"/>
          <w:szCs w:val="26"/>
        </w:rPr>
        <w:t>. évi költségvetési bevételeinek és kiadásainak egyenlege:</w:t>
      </w: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left" w:pos="2127"/>
          <w:tab w:val="right" w:pos="8789"/>
        </w:tabs>
        <w:jc w:val="both"/>
        <w:rPr>
          <w:sz w:val="26"/>
          <w:szCs w:val="26"/>
        </w:rPr>
      </w:pP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left" w:pos="2127"/>
          <w:tab w:val="right" w:pos="8789"/>
        </w:tabs>
        <w:jc w:val="center"/>
        <w:rPr>
          <w:sz w:val="26"/>
          <w:szCs w:val="26"/>
        </w:rPr>
      </w:pPr>
      <w:r w:rsidRPr="001434FC">
        <w:rPr>
          <w:sz w:val="26"/>
          <w:szCs w:val="26"/>
        </w:rPr>
        <w:t>-2</w:t>
      </w:r>
      <w:r w:rsidR="00FF4B52">
        <w:rPr>
          <w:sz w:val="26"/>
          <w:szCs w:val="26"/>
        </w:rPr>
        <w:t> 974 74</w:t>
      </w:r>
      <w:r w:rsidR="00D844AC">
        <w:rPr>
          <w:sz w:val="26"/>
          <w:szCs w:val="26"/>
        </w:rPr>
        <w:t>9</w:t>
      </w:r>
      <w:r w:rsidRPr="001434FC">
        <w:rPr>
          <w:sz w:val="26"/>
          <w:szCs w:val="26"/>
        </w:rPr>
        <w:t xml:space="preserve"> </w:t>
      </w:r>
      <w:proofErr w:type="spellStart"/>
      <w:r w:rsidRPr="001434FC">
        <w:rPr>
          <w:sz w:val="26"/>
          <w:szCs w:val="26"/>
        </w:rPr>
        <w:t>eFt</w:t>
      </w:r>
      <w:proofErr w:type="spellEnd"/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  <w:szCs w:val="26"/>
        </w:rPr>
      </w:pPr>
      <w:proofErr w:type="gramStart"/>
      <w:r w:rsidRPr="001434FC">
        <w:rPr>
          <w:sz w:val="26"/>
          <w:szCs w:val="26"/>
        </w:rPr>
        <w:t>azaz</w:t>
      </w:r>
      <w:proofErr w:type="gramEnd"/>
      <w:r w:rsidRPr="001434FC">
        <w:rPr>
          <w:sz w:val="26"/>
          <w:szCs w:val="26"/>
        </w:rPr>
        <w:t xml:space="preserve"> Kettőmilliárd-</w:t>
      </w:r>
      <w:r w:rsidR="00076A64">
        <w:rPr>
          <w:sz w:val="26"/>
          <w:szCs w:val="26"/>
        </w:rPr>
        <w:t>kilencszázhetvennégy</w:t>
      </w:r>
      <w:r w:rsidRPr="001434FC">
        <w:rPr>
          <w:sz w:val="26"/>
          <w:szCs w:val="26"/>
        </w:rPr>
        <w:t>millió-hétszáz</w:t>
      </w:r>
      <w:r w:rsidR="00FF4B52">
        <w:rPr>
          <w:sz w:val="26"/>
          <w:szCs w:val="26"/>
        </w:rPr>
        <w:t>negyven</w:t>
      </w:r>
      <w:r w:rsidR="00076A64">
        <w:rPr>
          <w:sz w:val="26"/>
          <w:szCs w:val="26"/>
        </w:rPr>
        <w:t>kilenc</w:t>
      </w:r>
      <w:r w:rsidRPr="001434FC">
        <w:rPr>
          <w:sz w:val="26"/>
          <w:szCs w:val="26"/>
        </w:rPr>
        <w:t>ezer Ft</w:t>
      </w: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  <w:szCs w:val="26"/>
        </w:rPr>
      </w:pP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rPr>
          <w:sz w:val="26"/>
          <w:szCs w:val="26"/>
        </w:rPr>
      </w:pPr>
      <w:proofErr w:type="gramStart"/>
      <w:r w:rsidRPr="001434FC">
        <w:rPr>
          <w:sz w:val="26"/>
          <w:szCs w:val="26"/>
        </w:rPr>
        <w:t>melyből</w:t>
      </w:r>
      <w:proofErr w:type="gramEnd"/>
    </w:p>
    <w:bookmarkStart w:id="2" w:name="_MON_1421669215"/>
    <w:bookmarkEnd w:id="2"/>
    <w:p w:rsidR="007B54B5" w:rsidRPr="001434FC" w:rsidRDefault="00803A74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  <w:szCs w:val="26"/>
        </w:rPr>
      </w:pPr>
      <w:r w:rsidRPr="001434FC">
        <w:rPr>
          <w:sz w:val="26"/>
          <w:szCs w:val="26"/>
        </w:rPr>
        <w:object w:dxaOrig="5035" w:dyaOrig="658">
          <v:shape id="_x0000_i1028" type="#_x0000_t75" style="width:252pt;height:33pt" o:ole="">
            <v:imagedata r:id="rId12" o:title=""/>
          </v:shape>
          <o:OLEObject Type="Embed" ProgID="Excel.Sheet.12" ShapeID="_x0000_i1028" DrawAspect="Content" ObjectID="_1629788535" r:id="rId13"/>
        </w:object>
      </w:r>
    </w:p>
    <w:p w:rsidR="007B54B5" w:rsidRPr="001434FC" w:rsidRDefault="007B54B5" w:rsidP="007B54B5">
      <w:pPr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7B54B5" w:rsidRPr="001434FC" w:rsidRDefault="007B54B5" w:rsidP="007B54B5">
      <w:pPr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FE5C38" w:rsidRPr="006F6DE1" w:rsidRDefault="00FE5C38" w:rsidP="00FE5C38">
      <w:pPr>
        <w:overflowPunct/>
        <w:autoSpaceDE/>
        <w:autoSpaceDN/>
        <w:adjustRightInd/>
        <w:textAlignment w:val="auto"/>
        <w:rPr>
          <w:sz w:val="26"/>
        </w:rPr>
      </w:pPr>
      <w:r w:rsidRPr="006F6DE1">
        <w:rPr>
          <w:sz w:val="26"/>
        </w:rPr>
        <w:t xml:space="preserve">(4) Az önkormányzat </w:t>
      </w:r>
      <w:r>
        <w:rPr>
          <w:sz w:val="26"/>
        </w:rPr>
        <w:t>2019</w:t>
      </w:r>
      <w:r w:rsidRPr="006F6DE1">
        <w:rPr>
          <w:sz w:val="26"/>
        </w:rPr>
        <w:t xml:space="preserve">. évi költségvetési </w:t>
      </w:r>
      <w:r w:rsidRPr="006F6DE1">
        <w:rPr>
          <w:b/>
          <w:sz w:val="26"/>
        </w:rPr>
        <w:t>hiányának belső finanszírozására</w:t>
      </w:r>
      <w:r>
        <w:rPr>
          <w:sz w:val="26"/>
        </w:rPr>
        <w:t xml:space="preserve"> szolgáló költségvetési </w:t>
      </w:r>
      <w:r w:rsidRPr="006F6DE1">
        <w:rPr>
          <w:sz w:val="26"/>
        </w:rPr>
        <w:t>maradványa:</w:t>
      </w:r>
    </w:p>
    <w:p w:rsidR="00FE5C38" w:rsidRPr="006F6DE1" w:rsidRDefault="00FE5C38" w:rsidP="00FE5C38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rPr>
          <w:sz w:val="26"/>
        </w:rPr>
      </w:pPr>
    </w:p>
    <w:p w:rsidR="00FE5C38" w:rsidRPr="00834C67" w:rsidRDefault="00FE5C38" w:rsidP="00FE5C38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</w:rPr>
      </w:pPr>
      <w:r>
        <w:rPr>
          <w:sz w:val="26"/>
        </w:rPr>
        <w:t>3 003 8</w:t>
      </w:r>
      <w:r w:rsidR="00FF4B52">
        <w:rPr>
          <w:sz w:val="26"/>
        </w:rPr>
        <w:t>3</w:t>
      </w:r>
      <w:r>
        <w:rPr>
          <w:sz w:val="26"/>
        </w:rPr>
        <w:t>5</w:t>
      </w:r>
      <w:r w:rsidRPr="00834C67">
        <w:rPr>
          <w:sz w:val="26"/>
        </w:rPr>
        <w:t xml:space="preserve"> </w:t>
      </w:r>
      <w:proofErr w:type="spellStart"/>
      <w:r w:rsidRPr="00834C67">
        <w:rPr>
          <w:sz w:val="26"/>
        </w:rPr>
        <w:t>eFt</w:t>
      </w:r>
      <w:proofErr w:type="spellEnd"/>
    </w:p>
    <w:p w:rsidR="00FE5C38" w:rsidRDefault="00FE5C38" w:rsidP="00FE5C38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</w:rPr>
      </w:pPr>
      <w:proofErr w:type="gramStart"/>
      <w:r w:rsidRPr="00F20B52">
        <w:rPr>
          <w:sz w:val="26"/>
        </w:rPr>
        <w:t>azaz</w:t>
      </w:r>
      <w:proofErr w:type="gramEnd"/>
      <w:r w:rsidRPr="00F20B52">
        <w:rPr>
          <w:sz w:val="26"/>
        </w:rPr>
        <w:t xml:space="preserve"> </w:t>
      </w:r>
      <w:r>
        <w:rPr>
          <w:sz w:val="26"/>
        </w:rPr>
        <w:t>Hárommilliárd-háromm</w:t>
      </w:r>
      <w:r w:rsidRPr="00F20B52">
        <w:rPr>
          <w:sz w:val="26"/>
        </w:rPr>
        <w:t>illió-</w:t>
      </w:r>
      <w:r>
        <w:rPr>
          <w:sz w:val="26"/>
        </w:rPr>
        <w:t>nyolcszáz</w:t>
      </w:r>
      <w:r w:rsidR="00FF4B52">
        <w:rPr>
          <w:sz w:val="26"/>
        </w:rPr>
        <w:t>harminc</w:t>
      </w:r>
      <w:r>
        <w:rPr>
          <w:sz w:val="26"/>
        </w:rPr>
        <w:t>öt</w:t>
      </w:r>
      <w:r w:rsidRPr="00F20B52">
        <w:rPr>
          <w:sz w:val="26"/>
        </w:rPr>
        <w:t>ezer Ft,</w:t>
      </w:r>
    </w:p>
    <w:p w:rsidR="00FE5C38" w:rsidRDefault="00FE5C38" w:rsidP="00FE5C38">
      <w:r>
        <w:br w:type="page"/>
      </w:r>
    </w:p>
    <w:p w:rsidR="00FE5C38" w:rsidRDefault="00FE5C38" w:rsidP="00FE5C38">
      <w:pPr>
        <w:overflowPunct/>
        <w:autoSpaceDE/>
        <w:autoSpaceDN/>
        <w:adjustRightInd/>
        <w:textAlignment w:val="auto"/>
        <w:rPr>
          <w:sz w:val="26"/>
        </w:rPr>
      </w:pPr>
      <w:r>
        <w:rPr>
          <w:sz w:val="26"/>
        </w:rPr>
        <w:lastRenderedPageBreak/>
        <w:t xml:space="preserve">(5) Az önkormányzat 2019. évi költségvetési </w:t>
      </w:r>
      <w:r w:rsidRPr="00591E41">
        <w:rPr>
          <w:b/>
          <w:sz w:val="26"/>
        </w:rPr>
        <w:t>hiányának külső finanszírozására</w:t>
      </w:r>
      <w:r>
        <w:rPr>
          <w:sz w:val="26"/>
        </w:rPr>
        <w:t xml:space="preserve"> szolgáló finanszírozási bevételek és kiadások:</w:t>
      </w:r>
    </w:p>
    <w:p w:rsidR="00FE5C38" w:rsidRDefault="00FE5C38" w:rsidP="00FE5C38">
      <w:pPr>
        <w:overflowPunct/>
        <w:autoSpaceDE/>
        <w:autoSpaceDN/>
        <w:adjustRightInd/>
        <w:textAlignment w:val="auto"/>
        <w:rPr>
          <w:sz w:val="26"/>
        </w:rPr>
      </w:pPr>
    </w:p>
    <w:bookmarkStart w:id="3" w:name="_MON_1421504245"/>
    <w:bookmarkEnd w:id="3"/>
    <w:p w:rsidR="00FE5C38" w:rsidRDefault="0017342F" w:rsidP="00FE5C38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</w:rPr>
      </w:pPr>
      <w:r w:rsidRPr="00A2602F">
        <w:rPr>
          <w:sz w:val="26"/>
        </w:rPr>
        <w:object w:dxaOrig="8735" w:dyaOrig="2573">
          <v:shape id="_x0000_i1025" type="#_x0000_t75" style="width:437.25pt;height:128.25pt" o:ole="">
            <v:imagedata r:id="rId14" o:title=""/>
          </v:shape>
          <o:OLEObject Type="Embed" ProgID="Excel.Sheet.12" ShapeID="_x0000_i1025" DrawAspect="Content" ObjectID="_1629788536" r:id="rId15"/>
        </w:object>
      </w:r>
    </w:p>
    <w:p w:rsidR="00FE5C38" w:rsidRDefault="00FE5C38" w:rsidP="00FE5C38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</w:rPr>
      </w:pPr>
    </w:p>
    <w:p w:rsidR="00FE5C38" w:rsidRDefault="00FE5C38" w:rsidP="00FE5C38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rPr>
          <w:sz w:val="26"/>
        </w:rPr>
      </w:pPr>
      <w:r>
        <w:rPr>
          <w:sz w:val="26"/>
        </w:rPr>
        <w:t>(6) Az önkormányzat 2019. évi</w:t>
      </w:r>
    </w:p>
    <w:bookmarkStart w:id="4" w:name="_MON_1421598555"/>
    <w:bookmarkEnd w:id="4"/>
    <w:p w:rsidR="00FE5C38" w:rsidRDefault="00803A74" w:rsidP="00FE5C38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</w:rPr>
      </w:pPr>
      <w:r w:rsidRPr="002A2729">
        <w:rPr>
          <w:sz w:val="26"/>
        </w:rPr>
        <w:object w:dxaOrig="5705" w:dyaOrig="658">
          <v:shape id="_x0000_i1029" type="#_x0000_t75" style="width:285.75pt;height:33pt" o:ole="">
            <v:imagedata r:id="rId16" o:title=""/>
          </v:shape>
          <o:OLEObject Type="Embed" ProgID="Excel.Sheet.12" ShapeID="_x0000_i1029" DrawAspect="Content" ObjectID="_1629788537" r:id="rId17"/>
        </w:object>
      </w:r>
    </w:p>
    <w:p w:rsidR="007B54B5" w:rsidRPr="001434FC" w:rsidRDefault="007B54B5" w:rsidP="007B54B5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sz w:val="26"/>
          <w:szCs w:val="26"/>
        </w:rPr>
      </w:pPr>
    </w:p>
    <w:p w:rsidR="007B54B5" w:rsidRDefault="007B54B5" w:rsidP="007B54B5">
      <w:pPr>
        <w:jc w:val="center"/>
        <w:rPr>
          <w:b/>
          <w:sz w:val="26"/>
          <w:szCs w:val="26"/>
        </w:rPr>
      </w:pPr>
      <w:r w:rsidRPr="001434FC">
        <w:rPr>
          <w:b/>
          <w:sz w:val="26"/>
          <w:szCs w:val="26"/>
        </w:rPr>
        <w:t xml:space="preserve">2. § </w:t>
      </w:r>
    </w:p>
    <w:p w:rsidR="002629BB" w:rsidRDefault="002629BB" w:rsidP="007E6910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b/>
          <w:sz w:val="26"/>
          <w:szCs w:val="26"/>
        </w:rPr>
      </w:pPr>
    </w:p>
    <w:p w:rsidR="002629BB" w:rsidRPr="001434FC" w:rsidRDefault="002629BB" w:rsidP="002629BB">
      <w:pPr>
        <w:spacing w:line="360" w:lineRule="auto"/>
        <w:textAlignment w:val="auto"/>
        <w:rPr>
          <w:bCs/>
          <w:sz w:val="26"/>
          <w:szCs w:val="26"/>
        </w:rPr>
      </w:pPr>
      <w:r w:rsidRPr="001434FC">
        <w:rPr>
          <w:bCs/>
          <w:sz w:val="26"/>
          <w:szCs w:val="26"/>
        </w:rPr>
        <w:t>(1) Az ÖR. 1. melléklete helyébe az 1. melléklet lép.</w:t>
      </w:r>
    </w:p>
    <w:p w:rsidR="002629BB" w:rsidRPr="001434FC" w:rsidRDefault="002629BB" w:rsidP="002629BB">
      <w:pPr>
        <w:spacing w:line="360" w:lineRule="auto"/>
        <w:textAlignment w:val="auto"/>
        <w:rPr>
          <w:bCs/>
          <w:sz w:val="26"/>
          <w:szCs w:val="26"/>
        </w:rPr>
      </w:pPr>
      <w:r w:rsidRPr="001434FC">
        <w:rPr>
          <w:bCs/>
          <w:sz w:val="26"/>
          <w:szCs w:val="26"/>
        </w:rPr>
        <w:t>(2) Az ÖR. 2. melléklete helyébe a 2. melléklet lép.</w:t>
      </w:r>
    </w:p>
    <w:p w:rsidR="002629BB" w:rsidRDefault="002629BB" w:rsidP="002629BB">
      <w:pPr>
        <w:spacing w:line="360" w:lineRule="auto"/>
        <w:textAlignment w:val="auto"/>
        <w:rPr>
          <w:bCs/>
          <w:sz w:val="26"/>
          <w:szCs w:val="26"/>
        </w:rPr>
      </w:pPr>
      <w:r w:rsidRPr="001434FC">
        <w:rPr>
          <w:bCs/>
          <w:sz w:val="26"/>
          <w:szCs w:val="26"/>
        </w:rPr>
        <w:t>(3) Az ÖR 3. melléklete helyébe a 3. melléklet lép.</w:t>
      </w:r>
    </w:p>
    <w:p w:rsidR="002629BB" w:rsidRDefault="002629BB" w:rsidP="002629BB">
      <w:pPr>
        <w:spacing w:line="360" w:lineRule="auto"/>
        <w:textAlignment w:val="auto"/>
        <w:rPr>
          <w:bCs/>
          <w:sz w:val="26"/>
          <w:szCs w:val="26"/>
        </w:rPr>
      </w:pPr>
      <w:r w:rsidRPr="001434FC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4</w:t>
      </w:r>
      <w:r w:rsidRPr="001434FC">
        <w:rPr>
          <w:bCs/>
          <w:sz w:val="26"/>
          <w:szCs w:val="26"/>
        </w:rPr>
        <w:t xml:space="preserve">) Az ÖR </w:t>
      </w:r>
      <w:r w:rsidR="00803A74">
        <w:rPr>
          <w:bCs/>
          <w:sz w:val="26"/>
          <w:szCs w:val="26"/>
        </w:rPr>
        <w:t>4</w:t>
      </w:r>
      <w:r w:rsidRPr="001434FC">
        <w:rPr>
          <w:bCs/>
          <w:sz w:val="26"/>
          <w:szCs w:val="26"/>
        </w:rPr>
        <w:t xml:space="preserve">. melléklete helyébe a </w:t>
      </w:r>
      <w:r>
        <w:rPr>
          <w:bCs/>
          <w:sz w:val="26"/>
          <w:szCs w:val="26"/>
        </w:rPr>
        <w:t>4</w:t>
      </w:r>
      <w:r w:rsidRPr="001434FC">
        <w:rPr>
          <w:bCs/>
          <w:sz w:val="26"/>
          <w:szCs w:val="26"/>
        </w:rPr>
        <w:t>. melléklet lép.</w:t>
      </w:r>
    </w:p>
    <w:p w:rsidR="002629BB" w:rsidRDefault="002629BB" w:rsidP="002629BB">
      <w:pPr>
        <w:spacing w:line="360" w:lineRule="auto"/>
        <w:textAlignment w:val="auto"/>
        <w:rPr>
          <w:bCs/>
          <w:sz w:val="26"/>
          <w:szCs w:val="26"/>
        </w:rPr>
      </w:pPr>
      <w:r w:rsidRPr="001434FC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5</w:t>
      </w:r>
      <w:r w:rsidRPr="001434FC">
        <w:rPr>
          <w:bCs/>
          <w:sz w:val="26"/>
          <w:szCs w:val="26"/>
        </w:rPr>
        <w:t xml:space="preserve">) Az ÖR </w:t>
      </w:r>
      <w:r w:rsidR="00803A74">
        <w:rPr>
          <w:bCs/>
          <w:sz w:val="26"/>
          <w:szCs w:val="26"/>
        </w:rPr>
        <w:t>5</w:t>
      </w:r>
      <w:r w:rsidRPr="001434FC">
        <w:rPr>
          <w:bCs/>
          <w:sz w:val="26"/>
          <w:szCs w:val="26"/>
        </w:rPr>
        <w:t>. melléklete helyébe a</w:t>
      </w:r>
      <w:r>
        <w:rPr>
          <w:bCs/>
          <w:sz w:val="26"/>
          <w:szCs w:val="26"/>
        </w:rPr>
        <w:t>z</w:t>
      </w:r>
      <w:r w:rsidRPr="001434F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5</w:t>
      </w:r>
      <w:r w:rsidRPr="001434FC">
        <w:rPr>
          <w:bCs/>
          <w:sz w:val="26"/>
          <w:szCs w:val="26"/>
        </w:rPr>
        <w:t>. melléklet lép.</w:t>
      </w:r>
    </w:p>
    <w:p w:rsidR="002629BB" w:rsidRPr="001434FC" w:rsidRDefault="002629BB" w:rsidP="002629BB">
      <w:pPr>
        <w:spacing w:line="360" w:lineRule="auto"/>
        <w:textAlignment w:val="auto"/>
        <w:rPr>
          <w:bCs/>
          <w:sz w:val="26"/>
          <w:szCs w:val="26"/>
        </w:rPr>
      </w:pPr>
      <w:r w:rsidRPr="001434FC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6</w:t>
      </w:r>
      <w:r w:rsidRPr="001434FC">
        <w:rPr>
          <w:bCs/>
          <w:sz w:val="26"/>
          <w:szCs w:val="26"/>
        </w:rPr>
        <w:t xml:space="preserve">) Az ÖR. </w:t>
      </w:r>
      <w:r>
        <w:rPr>
          <w:bCs/>
          <w:sz w:val="26"/>
          <w:szCs w:val="26"/>
        </w:rPr>
        <w:t>1</w:t>
      </w:r>
      <w:r w:rsidR="00B6064D">
        <w:rPr>
          <w:bCs/>
          <w:sz w:val="26"/>
          <w:szCs w:val="26"/>
        </w:rPr>
        <w:t>1</w:t>
      </w:r>
      <w:r w:rsidRPr="001434FC">
        <w:rPr>
          <w:bCs/>
          <w:sz w:val="26"/>
          <w:szCs w:val="26"/>
        </w:rPr>
        <w:t xml:space="preserve">. melléklete helyébe a </w:t>
      </w:r>
      <w:r>
        <w:rPr>
          <w:bCs/>
          <w:sz w:val="26"/>
          <w:szCs w:val="26"/>
        </w:rPr>
        <w:t>6</w:t>
      </w:r>
      <w:r w:rsidRPr="001434FC">
        <w:rPr>
          <w:bCs/>
          <w:sz w:val="26"/>
          <w:szCs w:val="26"/>
        </w:rPr>
        <w:t>. melléklet lép.</w:t>
      </w:r>
    </w:p>
    <w:p w:rsidR="002629BB" w:rsidRPr="001434FC" w:rsidRDefault="002629BB" w:rsidP="002629BB">
      <w:pPr>
        <w:spacing w:line="360" w:lineRule="auto"/>
        <w:textAlignment w:val="auto"/>
        <w:rPr>
          <w:bCs/>
          <w:sz w:val="26"/>
          <w:szCs w:val="26"/>
        </w:rPr>
      </w:pPr>
      <w:r w:rsidRPr="001434FC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7</w:t>
      </w:r>
      <w:r w:rsidRPr="001434FC">
        <w:rPr>
          <w:bCs/>
          <w:sz w:val="26"/>
          <w:szCs w:val="26"/>
        </w:rPr>
        <w:t xml:space="preserve">) Az ÖR. </w:t>
      </w:r>
      <w:r>
        <w:rPr>
          <w:bCs/>
          <w:sz w:val="26"/>
          <w:szCs w:val="26"/>
        </w:rPr>
        <w:t>1</w:t>
      </w:r>
      <w:r w:rsidR="00B6064D">
        <w:rPr>
          <w:bCs/>
          <w:sz w:val="26"/>
          <w:szCs w:val="26"/>
        </w:rPr>
        <w:t>3</w:t>
      </w:r>
      <w:r w:rsidRPr="001434FC">
        <w:rPr>
          <w:bCs/>
          <w:sz w:val="26"/>
          <w:szCs w:val="26"/>
        </w:rPr>
        <w:t xml:space="preserve">. melléklete helyébe a </w:t>
      </w:r>
      <w:r>
        <w:rPr>
          <w:bCs/>
          <w:sz w:val="26"/>
          <w:szCs w:val="26"/>
        </w:rPr>
        <w:t>7</w:t>
      </w:r>
      <w:r w:rsidRPr="001434FC">
        <w:rPr>
          <w:bCs/>
          <w:sz w:val="26"/>
          <w:szCs w:val="26"/>
        </w:rPr>
        <w:t>. melléklet lép.</w:t>
      </w:r>
    </w:p>
    <w:p w:rsidR="00B6064D" w:rsidRPr="001434FC" w:rsidRDefault="00B6064D" w:rsidP="00B6064D">
      <w:pPr>
        <w:spacing w:line="360" w:lineRule="auto"/>
        <w:textAlignment w:val="auto"/>
        <w:rPr>
          <w:bCs/>
          <w:sz w:val="26"/>
          <w:szCs w:val="26"/>
        </w:rPr>
      </w:pPr>
      <w:r w:rsidRPr="001434FC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8</w:t>
      </w:r>
      <w:r w:rsidRPr="001434FC">
        <w:rPr>
          <w:bCs/>
          <w:sz w:val="26"/>
          <w:szCs w:val="26"/>
        </w:rPr>
        <w:t xml:space="preserve">) Az ÖR. </w:t>
      </w:r>
      <w:r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4</w:t>
      </w:r>
      <w:r w:rsidRPr="001434FC">
        <w:rPr>
          <w:bCs/>
          <w:sz w:val="26"/>
          <w:szCs w:val="26"/>
        </w:rPr>
        <w:t xml:space="preserve">. melléklete helyébe a </w:t>
      </w:r>
      <w:r>
        <w:rPr>
          <w:bCs/>
          <w:sz w:val="26"/>
          <w:szCs w:val="26"/>
        </w:rPr>
        <w:t>8</w:t>
      </w:r>
      <w:r w:rsidRPr="001434FC">
        <w:rPr>
          <w:bCs/>
          <w:sz w:val="26"/>
          <w:szCs w:val="26"/>
        </w:rPr>
        <w:t>. melléklet lép.</w:t>
      </w:r>
    </w:p>
    <w:p w:rsidR="00274CE6" w:rsidRPr="001434FC" w:rsidRDefault="00274CE6" w:rsidP="007B54B5">
      <w:pPr>
        <w:tabs>
          <w:tab w:val="left" w:pos="567"/>
          <w:tab w:val="left" w:pos="993"/>
        </w:tabs>
        <w:jc w:val="center"/>
        <w:textAlignment w:val="auto"/>
        <w:rPr>
          <w:b/>
          <w:sz w:val="26"/>
          <w:szCs w:val="26"/>
        </w:rPr>
      </w:pPr>
    </w:p>
    <w:p w:rsidR="00274CE6" w:rsidRDefault="0035338E" w:rsidP="00274CE6">
      <w:pPr>
        <w:tabs>
          <w:tab w:val="left" w:pos="567"/>
          <w:tab w:val="left" w:pos="993"/>
          <w:tab w:val="left" w:pos="1418"/>
          <w:tab w:val="left" w:pos="1843"/>
          <w:tab w:val="right" w:pos="8789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274CE6" w:rsidRPr="001434FC">
        <w:rPr>
          <w:b/>
          <w:sz w:val="26"/>
          <w:szCs w:val="26"/>
        </w:rPr>
        <w:t>. §</w:t>
      </w:r>
    </w:p>
    <w:p w:rsidR="00274CE6" w:rsidRDefault="00274CE6" w:rsidP="007B54B5">
      <w:pPr>
        <w:textAlignment w:val="auto"/>
        <w:rPr>
          <w:sz w:val="26"/>
          <w:szCs w:val="26"/>
        </w:rPr>
      </w:pPr>
    </w:p>
    <w:p w:rsidR="007B54B5" w:rsidRPr="001434FC" w:rsidRDefault="007B54B5" w:rsidP="007B54B5">
      <w:pPr>
        <w:textAlignment w:val="auto"/>
        <w:rPr>
          <w:sz w:val="26"/>
          <w:szCs w:val="26"/>
        </w:rPr>
      </w:pPr>
      <w:r w:rsidRPr="001434FC">
        <w:rPr>
          <w:sz w:val="26"/>
          <w:szCs w:val="26"/>
        </w:rPr>
        <w:t>Ez a rendelet a kihirdetését követő napon lép hatályba.</w:t>
      </w:r>
    </w:p>
    <w:p w:rsidR="007B54B5" w:rsidRPr="001434FC" w:rsidRDefault="007B54B5" w:rsidP="007B54B5">
      <w:pPr>
        <w:tabs>
          <w:tab w:val="left" w:pos="567"/>
          <w:tab w:val="left" w:pos="993"/>
          <w:tab w:val="right" w:pos="8222"/>
        </w:tabs>
        <w:textAlignment w:val="auto"/>
        <w:rPr>
          <w:sz w:val="26"/>
          <w:szCs w:val="26"/>
        </w:rPr>
      </w:pPr>
    </w:p>
    <w:p w:rsidR="007B54B5" w:rsidRPr="001434FC" w:rsidRDefault="007B54B5" w:rsidP="007B54B5">
      <w:pPr>
        <w:tabs>
          <w:tab w:val="left" w:pos="567"/>
          <w:tab w:val="left" w:pos="993"/>
          <w:tab w:val="right" w:pos="8222"/>
        </w:tabs>
        <w:textAlignment w:val="auto"/>
        <w:rPr>
          <w:sz w:val="26"/>
          <w:szCs w:val="26"/>
        </w:rPr>
      </w:pPr>
      <w:r w:rsidRPr="001434FC">
        <w:rPr>
          <w:sz w:val="26"/>
          <w:szCs w:val="26"/>
        </w:rPr>
        <w:t xml:space="preserve">Lenti, </w:t>
      </w:r>
      <w:r w:rsidR="001D45CC">
        <w:rPr>
          <w:sz w:val="26"/>
          <w:szCs w:val="26"/>
        </w:rPr>
        <w:t>2019</w:t>
      </w:r>
      <w:r w:rsidR="00B6064D">
        <w:rPr>
          <w:sz w:val="26"/>
          <w:szCs w:val="26"/>
        </w:rPr>
        <w:t>.</w:t>
      </w:r>
      <w:proofErr w:type="gramStart"/>
      <w:r w:rsidR="00B6064D">
        <w:rPr>
          <w:sz w:val="26"/>
          <w:szCs w:val="26"/>
        </w:rPr>
        <w:t>.......................</w:t>
      </w:r>
      <w:proofErr w:type="gramEnd"/>
    </w:p>
    <w:p w:rsidR="007B54B5" w:rsidRPr="001434FC" w:rsidRDefault="007B54B5" w:rsidP="007B54B5">
      <w:pPr>
        <w:tabs>
          <w:tab w:val="left" w:pos="567"/>
          <w:tab w:val="left" w:pos="993"/>
          <w:tab w:val="right" w:pos="8222"/>
        </w:tabs>
        <w:textAlignment w:val="auto"/>
        <w:rPr>
          <w:sz w:val="26"/>
          <w:szCs w:val="26"/>
        </w:rPr>
      </w:pPr>
    </w:p>
    <w:p w:rsidR="007B54B5" w:rsidRPr="001434FC" w:rsidRDefault="007B54B5" w:rsidP="007B54B5">
      <w:pPr>
        <w:tabs>
          <w:tab w:val="center" w:pos="2268"/>
          <w:tab w:val="center" w:pos="6804"/>
        </w:tabs>
        <w:textAlignment w:val="auto"/>
        <w:rPr>
          <w:b/>
          <w:sz w:val="26"/>
          <w:szCs w:val="26"/>
        </w:rPr>
      </w:pPr>
      <w:r w:rsidRPr="001434FC">
        <w:rPr>
          <w:b/>
          <w:sz w:val="26"/>
          <w:szCs w:val="26"/>
        </w:rPr>
        <w:tab/>
      </w:r>
      <w:proofErr w:type="gramStart"/>
      <w:r w:rsidRPr="001434FC">
        <w:rPr>
          <w:b/>
          <w:sz w:val="26"/>
          <w:szCs w:val="26"/>
        </w:rPr>
        <w:t>dr.</w:t>
      </w:r>
      <w:proofErr w:type="gramEnd"/>
      <w:r w:rsidRPr="001434FC">
        <w:rPr>
          <w:b/>
          <w:sz w:val="26"/>
          <w:szCs w:val="26"/>
        </w:rPr>
        <w:t xml:space="preserve"> Csizmazia Bernadett</w:t>
      </w:r>
      <w:r w:rsidRPr="001434FC">
        <w:rPr>
          <w:b/>
          <w:sz w:val="26"/>
          <w:szCs w:val="26"/>
        </w:rPr>
        <w:tab/>
        <w:t>Horváth László</w:t>
      </w:r>
    </w:p>
    <w:p w:rsidR="007B54B5" w:rsidRPr="001434FC" w:rsidRDefault="007B54B5" w:rsidP="007B54B5">
      <w:pPr>
        <w:tabs>
          <w:tab w:val="center" w:pos="2268"/>
          <w:tab w:val="center" w:pos="6804"/>
        </w:tabs>
        <w:textAlignment w:val="auto"/>
        <w:rPr>
          <w:b/>
          <w:sz w:val="26"/>
          <w:szCs w:val="26"/>
        </w:rPr>
      </w:pPr>
      <w:r w:rsidRPr="001434FC">
        <w:rPr>
          <w:b/>
          <w:sz w:val="26"/>
          <w:szCs w:val="26"/>
        </w:rPr>
        <w:tab/>
      </w:r>
      <w:proofErr w:type="gramStart"/>
      <w:r w:rsidRPr="001434FC">
        <w:rPr>
          <w:b/>
          <w:sz w:val="26"/>
          <w:szCs w:val="26"/>
        </w:rPr>
        <w:t>jegyző</w:t>
      </w:r>
      <w:proofErr w:type="gramEnd"/>
      <w:r w:rsidRPr="001434FC">
        <w:rPr>
          <w:b/>
          <w:sz w:val="26"/>
          <w:szCs w:val="26"/>
        </w:rPr>
        <w:tab/>
        <w:t>polgármester</w:t>
      </w:r>
      <w:r w:rsidRPr="001434FC">
        <w:rPr>
          <w:b/>
          <w:sz w:val="26"/>
          <w:szCs w:val="26"/>
        </w:rPr>
        <w:tab/>
      </w:r>
    </w:p>
    <w:p w:rsidR="007B54B5" w:rsidRPr="001434FC" w:rsidRDefault="007B54B5" w:rsidP="007B54B5">
      <w:pPr>
        <w:tabs>
          <w:tab w:val="center" w:pos="2268"/>
          <w:tab w:val="center" w:pos="6804"/>
        </w:tabs>
        <w:textAlignment w:val="auto"/>
        <w:rPr>
          <w:b/>
          <w:sz w:val="26"/>
          <w:szCs w:val="26"/>
        </w:rPr>
      </w:pPr>
    </w:p>
    <w:p w:rsidR="007B54B5" w:rsidRPr="001434FC" w:rsidRDefault="007B54B5" w:rsidP="007B54B5">
      <w:pPr>
        <w:textAlignment w:val="auto"/>
        <w:rPr>
          <w:b/>
          <w:bCs/>
          <w:sz w:val="26"/>
          <w:szCs w:val="26"/>
        </w:rPr>
      </w:pPr>
      <w:r w:rsidRPr="001434FC">
        <w:rPr>
          <w:b/>
          <w:bCs/>
          <w:sz w:val="26"/>
          <w:szCs w:val="26"/>
        </w:rPr>
        <w:t>Kihirdetési záradék:</w:t>
      </w:r>
    </w:p>
    <w:p w:rsidR="007B54B5" w:rsidRPr="001434FC" w:rsidRDefault="001D45CC" w:rsidP="007B54B5">
      <w:pPr>
        <w:textAlignment w:val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 rendelet kihirdetve: 2019</w:t>
      </w:r>
      <w:r w:rsidR="00B6064D">
        <w:rPr>
          <w:b/>
          <w:bCs/>
          <w:sz w:val="26"/>
          <w:szCs w:val="26"/>
        </w:rPr>
        <w:t>.</w:t>
      </w:r>
      <w:proofErr w:type="gramStart"/>
      <w:r w:rsidR="00B6064D">
        <w:rPr>
          <w:b/>
          <w:bCs/>
          <w:sz w:val="26"/>
          <w:szCs w:val="26"/>
        </w:rPr>
        <w:t>..............................</w:t>
      </w:r>
      <w:r w:rsidR="00F07772">
        <w:rPr>
          <w:b/>
          <w:bCs/>
          <w:sz w:val="26"/>
          <w:szCs w:val="26"/>
        </w:rPr>
        <w:t>.</w:t>
      </w:r>
      <w:proofErr w:type="gramEnd"/>
      <w:r w:rsidR="00F07772">
        <w:rPr>
          <w:b/>
          <w:bCs/>
          <w:sz w:val="26"/>
          <w:szCs w:val="26"/>
        </w:rPr>
        <w:t xml:space="preserve"> </w:t>
      </w:r>
      <w:r w:rsidR="007B54B5" w:rsidRPr="001434FC">
        <w:rPr>
          <w:b/>
          <w:bCs/>
          <w:sz w:val="26"/>
          <w:szCs w:val="26"/>
        </w:rPr>
        <w:t>napján</w:t>
      </w:r>
    </w:p>
    <w:p w:rsidR="007B54B5" w:rsidRPr="001434FC" w:rsidRDefault="007B54B5" w:rsidP="007B54B5">
      <w:pPr>
        <w:textAlignment w:val="auto"/>
        <w:rPr>
          <w:b/>
          <w:bCs/>
          <w:sz w:val="26"/>
          <w:szCs w:val="26"/>
        </w:rPr>
      </w:pPr>
    </w:p>
    <w:p w:rsidR="007B54B5" w:rsidRPr="001434FC" w:rsidRDefault="007B54B5" w:rsidP="007B54B5">
      <w:pPr>
        <w:textAlignment w:val="auto"/>
        <w:rPr>
          <w:b/>
          <w:bCs/>
          <w:sz w:val="26"/>
          <w:szCs w:val="26"/>
        </w:rPr>
      </w:pPr>
    </w:p>
    <w:p w:rsidR="007B54B5" w:rsidRPr="001434FC" w:rsidRDefault="007B54B5" w:rsidP="007B54B5">
      <w:pPr>
        <w:pStyle w:val="Default"/>
        <w:jc w:val="both"/>
        <w:rPr>
          <w:b/>
          <w:sz w:val="26"/>
          <w:szCs w:val="26"/>
        </w:rPr>
      </w:pPr>
      <w:proofErr w:type="gramStart"/>
      <w:r w:rsidRPr="001434FC">
        <w:rPr>
          <w:b/>
          <w:sz w:val="26"/>
          <w:szCs w:val="26"/>
        </w:rPr>
        <w:t>dr.</w:t>
      </w:r>
      <w:proofErr w:type="gramEnd"/>
      <w:r w:rsidRPr="001434FC">
        <w:rPr>
          <w:b/>
          <w:sz w:val="26"/>
          <w:szCs w:val="26"/>
        </w:rPr>
        <w:t xml:space="preserve"> Csizmazia Bernadett</w:t>
      </w:r>
      <w:bookmarkStart w:id="5" w:name="_GoBack"/>
      <w:bookmarkEnd w:id="5"/>
    </w:p>
    <w:p w:rsidR="00687AB4" w:rsidRPr="001434FC" w:rsidRDefault="007B54B5" w:rsidP="007E6910">
      <w:pPr>
        <w:pStyle w:val="Default"/>
        <w:jc w:val="both"/>
        <w:rPr>
          <w:sz w:val="26"/>
          <w:szCs w:val="26"/>
        </w:rPr>
      </w:pPr>
      <w:r w:rsidRPr="001434FC">
        <w:rPr>
          <w:b/>
          <w:sz w:val="26"/>
          <w:szCs w:val="26"/>
        </w:rPr>
        <w:t xml:space="preserve">                   </w:t>
      </w:r>
      <w:proofErr w:type="gramStart"/>
      <w:r w:rsidRPr="001434FC">
        <w:rPr>
          <w:b/>
          <w:sz w:val="26"/>
          <w:szCs w:val="26"/>
        </w:rPr>
        <w:t>jegyző</w:t>
      </w:r>
      <w:proofErr w:type="gramEnd"/>
    </w:p>
    <w:sectPr w:rsidR="00687AB4" w:rsidRPr="001434FC" w:rsidSect="00E92923">
      <w:footerReference w:type="default" r:id="rId18"/>
      <w:pgSz w:w="11906" w:h="16838"/>
      <w:pgMar w:top="1417" w:right="1417" w:bottom="993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C96" w:rsidRDefault="00475C96" w:rsidP="00DB305E">
      <w:r>
        <w:separator/>
      </w:r>
    </w:p>
  </w:endnote>
  <w:endnote w:type="continuationSeparator" w:id="0">
    <w:p w:rsidR="00475C96" w:rsidRDefault="00475C96" w:rsidP="00DB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894360"/>
      <w:docPartObj>
        <w:docPartGallery w:val="Page Numbers (Bottom of Page)"/>
        <w:docPartUnique/>
      </w:docPartObj>
    </w:sdtPr>
    <w:sdtEndPr/>
    <w:sdtContent>
      <w:p w:rsidR="004923BB" w:rsidRDefault="005B4B8B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6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23BB" w:rsidRDefault="004923BB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C96" w:rsidRDefault="00475C96" w:rsidP="00DB305E">
      <w:r>
        <w:separator/>
      </w:r>
    </w:p>
  </w:footnote>
  <w:footnote w:type="continuationSeparator" w:id="0">
    <w:p w:rsidR="00475C96" w:rsidRDefault="00475C96" w:rsidP="00DB3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Symbol" w:hAnsi="Symbol"/>
      </w:rPr>
    </w:lvl>
    <w:lvl w:ilvl="1">
      <w:start w:val="1"/>
      <w:numFmt w:val="none"/>
      <w:suff w:val="nothing"/>
      <w:lvlText w:val="1.1"/>
      <w:lvlJc w:val="left"/>
      <w:pPr>
        <w:tabs>
          <w:tab w:val="num" w:pos="576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062D9"/>
    <w:multiLevelType w:val="singleLevel"/>
    <w:tmpl w:val="B1B6234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FC22AF"/>
    <w:multiLevelType w:val="singleLevel"/>
    <w:tmpl w:val="86141686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" w15:restartNumberingAfterBreak="0">
    <w:nsid w:val="184D68FA"/>
    <w:multiLevelType w:val="hybridMultilevel"/>
    <w:tmpl w:val="3CC83CB0"/>
    <w:lvl w:ilvl="0" w:tplc="9DDCA03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955EC"/>
    <w:multiLevelType w:val="hybridMultilevel"/>
    <w:tmpl w:val="16669D78"/>
    <w:lvl w:ilvl="0" w:tplc="C3820D5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C1920"/>
    <w:multiLevelType w:val="hybridMultilevel"/>
    <w:tmpl w:val="E9E0E5BC"/>
    <w:lvl w:ilvl="0" w:tplc="8B34B3B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163BCE"/>
    <w:multiLevelType w:val="hybridMultilevel"/>
    <w:tmpl w:val="158C0DA4"/>
    <w:lvl w:ilvl="0" w:tplc="4232F992">
      <w:start w:val="8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6049A"/>
    <w:multiLevelType w:val="hybridMultilevel"/>
    <w:tmpl w:val="D47C1F84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F0187"/>
    <w:multiLevelType w:val="hybridMultilevel"/>
    <w:tmpl w:val="B07AC8E4"/>
    <w:lvl w:ilvl="0" w:tplc="8C10B718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7040D"/>
    <w:multiLevelType w:val="hybridMultilevel"/>
    <w:tmpl w:val="13121956"/>
    <w:lvl w:ilvl="0" w:tplc="50BE02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F6981"/>
    <w:multiLevelType w:val="hybridMultilevel"/>
    <w:tmpl w:val="90FED2EE"/>
    <w:lvl w:ilvl="0" w:tplc="DFD6CEE8">
      <w:start w:val="2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7116E"/>
    <w:multiLevelType w:val="hybridMultilevel"/>
    <w:tmpl w:val="AE266C4C"/>
    <w:lvl w:ilvl="0" w:tplc="9DDCA032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F02F1E"/>
    <w:multiLevelType w:val="hybridMultilevel"/>
    <w:tmpl w:val="9176C84E"/>
    <w:lvl w:ilvl="0" w:tplc="3208ABD4">
      <w:start w:val="2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6490D"/>
    <w:multiLevelType w:val="hybridMultilevel"/>
    <w:tmpl w:val="A6A81C02"/>
    <w:lvl w:ilvl="0" w:tplc="1D7EF3BA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F20B49"/>
    <w:multiLevelType w:val="hybridMultilevel"/>
    <w:tmpl w:val="8FF88EA8"/>
    <w:lvl w:ilvl="0" w:tplc="029A4432">
      <w:start w:val="13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279754B"/>
    <w:multiLevelType w:val="singleLevel"/>
    <w:tmpl w:val="42844D18"/>
    <w:lvl w:ilvl="0">
      <w:start w:val="1"/>
      <w:numFmt w:val="decimal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6" w15:restartNumberingAfterBreak="0">
    <w:nsid w:val="686B2B11"/>
    <w:multiLevelType w:val="singleLevel"/>
    <w:tmpl w:val="A6E0831C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7" w15:restartNumberingAfterBreak="0">
    <w:nsid w:val="6EBC618C"/>
    <w:multiLevelType w:val="singleLevel"/>
    <w:tmpl w:val="29C841CC"/>
    <w:lvl w:ilvl="0">
      <w:start w:val="1"/>
      <w:numFmt w:val="decimal"/>
      <w:lvlText w:val="(%1)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</w:abstractNum>
  <w:abstractNum w:abstractNumId="18" w15:restartNumberingAfterBreak="0">
    <w:nsid w:val="71675A63"/>
    <w:multiLevelType w:val="singleLevel"/>
    <w:tmpl w:val="B16ABF7E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9" w15:restartNumberingAfterBreak="0">
    <w:nsid w:val="71AB7DF5"/>
    <w:multiLevelType w:val="hybridMultilevel"/>
    <w:tmpl w:val="3CC0F8C8"/>
    <w:lvl w:ilvl="0" w:tplc="029A4432">
      <w:start w:val="13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29638B1"/>
    <w:multiLevelType w:val="hybridMultilevel"/>
    <w:tmpl w:val="33DE39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A4EA5"/>
    <w:multiLevelType w:val="hybridMultilevel"/>
    <w:tmpl w:val="80CC8FC6"/>
    <w:lvl w:ilvl="0" w:tplc="BB8214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10277"/>
    <w:multiLevelType w:val="hybridMultilevel"/>
    <w:tmpl w:val="3D926354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A5A14"/>
    <w:multiLevelType w:val="hybridMultilevel"/>
    <w:tmpl w:val="EA8A71C8"/>
    <w:lvl w:ilvl="0" w:tplc="2B829CB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2"/>
  </w:num>
  <w:num w:numId="5">
    <w:abstractNumId w:val="18"/>
  </w:num>
  <w:num w:numId="6">
    <w:abstractNumId w:val="17"/>
  </w:num>
  <w:num w:numId="7">
    <w:abstractNumId w:val="16"/>
  </w:num>
  <w:num w:numId="8">
    <w:abstractNumId w:val="20"/>
  </w:num>
  <w:num w:numId="9">
    <w:abstractNumId w:val="6"/>
  </w:num>
  <w:num w:numId="10">
    <w:abstractNumId w:val="23"/>
  </w:num>
  <w:num w:numId="11">
    <w:abstractNumId w:val="22"/>
  </w:num>
  <w:num w:numId="12">
    <w:abstractNumId w:val="21"/>
  </w:num>
  <w:num w:numId="13">
    <w:abstractNumId w:val="7"/>
  </w:num>
  <w:num w:numId="14">
    <w:abstractNumId w:val="13"/>
  </w:num>
  <w:num w:numId="15">
    <w:abstractNumId w:val="14"/>
  </w:num>
  <w:num w:numId="16">
    <w:abstractNumId w:val="19"/>
  </w:num>
  <w:num w:numId="17">
    <w:abstractNumId w:val="8"/>
  </w:num>
  <w:num w:numId="18">
    <w:abstractNumId w:val="5"/>
  </w:num>
  <w:num w:numId="19">
    <w:abstractNumId w:val="3"/>
  </w:num>
  <w:num w:numId="20">
    <w:abstractNumId w:val="10"/>
  </w:num>
  <w:num w:numId="21">
    <w:abstractNumId w:val="12"/>
  </w:num>
  <w:num w:numId="22">
    <w:abstractNumId w:val="11"/>
  </w:num>
  <w:num w:numId="23">
    <w:abstractNumId w:val="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B4"/>
    <w:rsid w:val="0002067F"/>
    <w:rsid w:val="00020FD7"/>
    <w:rsid w:val="00023FBB"/>
    <w:rsid w:val="00031B04"/>
    <w:rsid w:val="00050421"/>
    <w:rsid w:val="00056001"/>
    <w:rsid w:val="000614A9"/>
    <w:rsid w:val="00062079"/>
    <w:rsid w:val="00073A4A"/>
    <w:rsid w:val="00076A64"/>
    <w:rsid w:val="00077428"/>
    <w:rsid w:val="000902AC"/>
    <w:rsid w:val="00093B53"/>
    <w:rsid w:val="000B064F"/>
    <w:rsid w:val="000B0C53"/>
    <w:rsid w:val="000B75B8"/>
    <w:rsid w:val="000C481B"/>
    <w:rsid w:val="000C5500"/>
    <w:rsid w:val="000F3C6A"/>
    <w:rsid w:val="000F661D"/>
    <w:rsid w:val="00107866"/>
    <w:rsid w:val="00117F72"/>
    <w:rsid w:val="001401EF"/>
    <w:rsid w:val="001434FC"/>
    <w:rsid w:val="00146FBD"/>
    <w:rsid w:val="001526F4"/>
    <w:rsid w:val="00157513"/>
    <w:rsid w:val="0017342F"/>
    <w:rsid w:val="00174442"/>
    <w:rsid w:val="001753E5"/>
    <w:rsid w:val="00177395"/>
    <w:rsid w:val="001961A9"/>
    <w:rsid w:val="001A3C57"/>
    <w:rsid w:val="001A5500"/>
    <w:rsid w:val="001A574A"/>
    <w:rsid w:val="001B646F"/>
    <w:rsid w:val="001C2DE9"/>
    <w:rsid w:val="001D32A9"/>
    <w:rsid w:val="001D45CC"/>
    <w:rsid w:val="001E13C8"/>
    <w:rsid w:val="001F4817"/>
    <w:rsid w:val="002074F2"/>
    <w:rsid w:val="00207CC9"/>
    <w:rsid w:val="0021242D"/>
    <w:rsid w:val="002176E4"/>
    <w:rsid w:val="00220E02"/>
    <w:rsid w:val="002347E5"/>
    <w:rsid w:val="00245614"/>
    <w:rsid w:val="00260C12"/>
    <w:rsid w:val="002629BB"/>
    <w:rsid w:val="00274522"/>
    <w:rsid w:val="00274CE6"/>
    <w:rsid w:val="00291934"/>
    <w:rsid w:val="00294D78"/>
    <w:rsid w:val="002956E9"/>
    <w:rsid w:val="002A1DAB"/>
    <w:rsid w:val="002A2729"/>
    <w:rsid w:val="002A54FB"/>
    <w:rsid w:val="002D26C7"/>
    <w:rsid w:val="002D7FED"/>
    <w:rsid w:val="002E2D66"/>
    <w:rsid w:val="002E3961"/>
    <w:rsid w:val="002E78AF"/>
    <w:rsid w:val="002F459A"/>
    <w:rsid w:val="00311FEE"/>
    <w:rsid w:val="0031323A"/>
    <w:rsid w:val="003149B4"/>
    <w:rsid w:val="00320EFA"/>
    <w:rsid w:val="00322827"/>
    <w:rsid w:val="00323A9E"/>
    <w:rsid w:val="00325FA8"/>
    <w:rsid w:val="00330564"/>
    <w:rsid w:val="00333D9C"/>
    <w:rsid w:val="0034077F"/>
    <w:rsid w:val="003474C6"/>
    <w:rsid w:val="00350E9D"/>
    <w:rsid w:val="0035338E"/>
    <w:rsid w:val="00366823"/>
    <w:rsid w:val="00376AF7"/>
    <w:rsid w:val="00394374"/>
    <w:rsid w:val="00395842"/>
    <w:rsid w:val="00395FAC"/>
    <w:rsid w:val="003B033D"/>
    <w:rsid w:val="003B2C1F"/>
    <w:rsid w:val="003B5C2B"/>
    <w:rsid w:val="003B6F09"/>
    <w:rsid w:val="003B7526"/>
    <w:rsid w:val="003E5803"/>
    <w:rsid w:val="003E74FF"/>
    <w:rsid w:val="003F38DA"/>
    <w:rsid w:val="003F3D2F"/>
    <w:rsid w:val="003F4932"/>
    <w:rsid w:val="003F4DC0"/>
    <w:rsid w:val="00412170"/>
    <w:rsid w:val="00413E33"/>
    <w:rsid w:val="004228F4"/>
    <w:rsid w:val="004438A3"/>
    <w:rsid w:val="0044404A"/>
    <w:rsid w:val="004441E0"/>
    <w:rsid w:val="0045102E"/>
    <w:rsid w:val="004637B2"/>
    <w:rsid w:val="00475748"/>
    <w:rsid w:val="00475C96"/>
    <w:rsid w:val="00483819"/>
    <w:rsid w:val="004923BB"/>
    <w:rsid w:val="004B54D6"/>
    <w:rsid w:val="004C5BD3"/>
    <w:rsid w:val="004D60A3"/>
    <w:rsid w:val="004D71E4"/>
    <w:rsid w:val="004E52D4"/>
    <w:rsid w:val="004E7A8A"/>
    <w:rsid w:val="004F2C54"/>
    <w:rsid w:val="004F5188"/>
    <w:rsid w:val="004F7DBC"/>
    <w:rsid w:val="005044D6"/>
    <w:rsid w:val="00514C54"/>
    <w:rsid w:val="005235BF"/>
    <w:rsid w:val="005268F5"/>
    <w:rsid w:val="00530FF1"/>
    <w:rsid w:val="00533787"/>
    <w:rsid w:val="00536054"/>
    <w:rsid w:val="00540E5A"/>
    <w:rsid w:val="00550BD9"/>
    <w:rsid w:val="0055642A"/>
    <w:rsid w:val="005723A8"/>
    <w:rsid w:val="00572BB6"/>
    <w:rsid w:val="00583479"/>
    <w:rsid w:val="00587758"/>
    <w:rsid w:val="00590EB1"/>
    <w:rsid w:val="00594A9D"/>
    <w:rsid w:val="00596C51"/>
    <w:rsid w:val="0059753C"/>
    <w:rsid w:val="005A219D"/>
    <w:rsid w:val="005B4B8B"/>
    <w:rsid w:val="005B4F75"/>
    <w:rsid w:val="005C2B54"/>
    <w:rsid w:val="005D26D0"/>
    <w:rsid w:val="005D40AE"/>
    <w:rsid w:val="005E0EFE"/>
    <w:rsid w:val="005E3152"/>
    <w:rsid w:val="0061166C"/>
    <w:rsid w:val="00613522"/>
    <w:rsid w:val="0061449C"/>
    <w:rsid w:val="00614620"/>
    <w:rsid w:val="00616566"/>
    <w:rsid w:val="006219B1"/>
    <w:rsid w:val="00624109"/>
    <w:rsid w:val="00625AAA"/>
    <w:rsid w:val="00643581"/>
    <w:rsid w:val="00646A8D"/>
    <w:rsid w:val="0065041D"/>
    <w:rsid w:val="006504B3"/>
    <w:rsid w:val="00654013"/>
    <w:rsid w:val="00665094"/>
    <w:rsid w:val="00672DBA"/>
    <w:rsid w:val="00676AE9"/>
    <w:rsid w:val="00684950"/>
    <w:rsid w:val="006872E8"/>
    <w:rsid w:val="00687AB4"/>
    <w:rsid w:val="00690DF6"/>
    <w:rsid w:val="006925F5"/>
    <w:rsid w:val="006927AD"/>
    <w:rsid w:val="0069447D"/>
    <w:rsid w:val="00696C77"/>
    <w:rsid w:val="006B0663"/>
    <w:rsid w:val="006B344B"/>
    <w:rsid w:val="006C4922"/>
    <w:rsid w:val="006F250F"/>
    <w:rsid w:val="006F39D2"/>
    <w:rsid w:val="006F446B"/>
    <w:rsid w:val="006F493D"/>
    <w:rsid w:val="006F6DE1"/>
    <w:rsid w:val="00700AA4"/>
    <w:rsid w:val="00704BC8"/>
    <w:rsid w:val="0070763A"/>
    <w:rsid w:val="007312EC"/>
    <w:rsid w:val="007377FD"/>
    <w:rsid w:val="0074125D"/>
    <w:rsid w:val="00742D00"/>
    <w:rsid w:val="00747C9E"/>
    <w:rsid w:val="007644F3"/>
    <w:rsid w:val="0077466D"/>
    <w:rsid w:val="0078038C"/>
    <w:rsid w:val="00790777"/>
    <w:rsid w:val="00792FE9"/>
    <w:rsid w:val="0079570E"/>
    <w:rsid w:val="007A0C95"/>
    <w:rsid w:val="007B24FE"/>
    <w:rsid w:val="007B54B5"/>
    <w:rsid w:val="007C46EF"/>
    <w:rsid w:val="007C4DF1"/>
    <w:rsid w:val="007C73A9"/>
    <w:rsid w:val="007D09B0"/>
    <w:rsid w:val="007D7EB9"/>
    <w:rsid w:val="007E6910"/>
    <w:rsid w:val="007F54B5"/>
    <w:rsid w:val="00803A74"/>
    <w:rsid w:val="008110BB"/>
    <w:rsid w:val="00815824"/>
    <w:rsid w:val="00833724"/>
    <w:rsid w:val="00833985"/>
    <w:rsid w:val="00834C67"/>
    <w:rsid w:val="00835995"/>
    <w:rsid w:val="00843308"/>
    <w:rsid w:val="00846DEA"/>
    <w:rsid w:val="00854507"/>
    <w:rsid w:val="00861AF6"/>
    <w:rsid w:val="00870053"/>
    <w:rsid w:val="00870AC1"/>
    <w:rsid w:val="00877B97"/>
    <w:rsid w:val="0088670E"/>
    <w:rsid w:val="00893C57"/>
    <w:rsid w:val="008A5EAF"/>
    <w:rsid w:val="008B27B7"/>
    <w:rsid w:val="008B63AA"/>
    <w:rsid w:val="008D4222"/>
    <w:rsid w:val="008E1771"/>
    <w:rsid w:val="008F0CDC"/>
    <w:rsid w:val="00914E57"/>
    <w:rsid w:val="00923014"/>
    <w:rsid w:val="009255CF"/>
    <w:rsid w:val="0093179F"/>
    <w:rsid w:val="00934B2A"/>
    <w:rsid w:val="00935366"/>
    <w:rsid w:val="009612D6"/>
    <w:rsid w:val="00963E75"/>
    <w:rsid w:val="00972691"/>
    <w:rsid w:val="00974897"/>
    <w:rsid w:val="009834FB"/>
    <w:rsid w:val="00984503"/>
    <w:rsid w:val="009953C0"/>
    <w:rsid w:val="009A6D1B"/>
    <w:rsid w:val="009B0AB1"/>
    <w:rsid w:val="009B135A"/>
    <w:rsid w:val="009B723B"/>
    <w:rsid w:val="009C00E3"/>
    <w:rsid w:val="009C0DD5"/>
    <w:rsid w:val="009C3A5F"/>
    <w:rsid w:val="009C4828"/>
    <w:rsid w:val="009D4D33"/>
    <w:rsid w:val="009D71BC"/>
    <w:rsid w:val="009F12B6"/>
    <w:rsid w:val="00A00450"/>
    <w:rsid w:val="00A0584D"/>
    <w:rsid w:val="00A0784C"/>
    <w:rsid w:val="00A1157D"/>
    <w:rsid w:val="00A17C09"/>
    <w:rsid w:val="00A23D33"/>
    <w:rsid w:val="00A252FD"/>
    <w:rsid w:val="00A2602F"/>
    <w:rsid w:val="00A27610"/>
    <w:rsid w:val="00A27FA8"/>
    <w:rsid w:val="00A3132B"/>
    <w:rsid w:val="00A32D90"/>
    <w:rsid w:val="00A3581F"/>
    <w:rsid w:val="00A3612D"/>
    <w:rsid w:val="00A3698A"/>
    <w:rsid w:val="00A400E1"/>
    <w:rsid w:val="00A44687"/>
    <w:rsid w:val="00A52437"/>
    <w:rsid w:val="00A536DB"/>
    <w:rsid w:val="00A64B65"/>
    <w:rsid w:val="00A6563A"/>
    <w:rsid w:val="00A66056"/>
    <w:rsid w:val="00A76D7C"/>
    <w:rsid w:val="00A87CA0"/>
    <w:rsid w:val="00A948BD"/>
    <w:rsid w:val="00A952A7"/>
    <w:rsid w:val="00AA17D6"/>
    <w:rsid w:val="00AA3251"/>
    <w:rsid w:val="00AA7076"/>
    <w:rsid w:val="00AB36C3"/>
    <w:rsid w:val="00AB40AC"/>
    <w:rsid w:val="00AC1728"/>
    <w:rsid w:val="00AC28A4"/>
    <w:rsid w:val="00AD59D9"/>
    <w:rsid w:val="00AE6C1A"/>
    <w:rsid w:val="00B2322C"/>
    <w:rsid w:val="00B33F42"/>
    <w:rsid w:val="00B35C1D"/>
    <w:rsid w:val="00B35F05"/>
    <w:rsid w:val="00B35FF6"/>
    <w:rsid w:val="00B41678"/>
    <w:rsid w:val="00B4543C"/>
    <w:rsid w:val="00B516F8"/>
    <w:rsid w:val="00B51B60"/>
    <w:rsid w:val="00B5402C"/>
    <w:rsid w:val="00B6064D"/>
    <w:rsid w:val="00B66019"/>
    <w:rsid w:val="00B728F8"/>
    <w:rsid w:val="00B74200"/>
    <w:rsid w:val="00B775EA"/>
    <w:rsid w:val="00B814BA"/>
    <w:rsid w:val="00B820BA"/>
    <w:rsid w:val="00B96560"/>
    <w:rsid w:val="00BB1994"/>
    <w:rsid w:val="00BC2CAA"/>
    <w:rsid w:val="00BC4683"/>
    <w:rsid w:val="00BC561A"/>
    <w:rsid w:val="00BC5D5B"/>
    <w:rsid w:val="00BC775D"/>
    <w:rsid w:val="00BD2169"/>
    <w:rsid w:val="00BD57EA"/>
    <w:rsid w:val="00BD5A7F"/>
    <w:rsid w:val="00BE0B47"/>
    <w:rsid w:val="00BE410E"/>
    <w:rsid w:val="00BF3712"/>
    <w:rsid w:val="00C03569"/>
    <w:rsid w:val="00C13757"/>
    <w:rsid w:val="00C14FA7"/>
    <w:rsid w:val="00C15AEC"/>
    <w:rsid w:val="00C26CC4"/>
    <w:rsid w:val="00C27072"/>
    <w:rsid w:val="00C30792"/>
    <w:rsid w:val="00C37A83"/>
    <w:rsid w:val="00C5007D"/>
    <w:rsid w:val="00C83D59"/>
    <w:rsid w:val="00CA373C"/>
    <w:rsid w:val="00CA64CE"/>
    <w:rsid w:val="00CA6DF5"/>
    <w:rsid w:val="00CA7B92"/>
    <w:rsid w:val="00CA7D85"/>
    <w:rsid w:val="00CB2578"/>
    <w:rsid w:val="00CB5A22"/>
    <w:rsid w:val="00CB6EC8"/>
    <w:rsid w:val="00CC31AC"/>
    <w:rsid w:val="00CD15DA"/>
    <w:rsid w:val="00CD1CAE"/>
    <w:rsid w:val="00CE2D30"/>
    <w:rsid w:val="00CE4656"/>
    <w:rsid w:val="00CE482C"/>
    <w:rsid w:val="00CF3434"/>
    <w:rsid w:val="00D052FE"/>
    <w:rsid w:val="00D14672"/>
    <w:rsid w:val="00D151E6"/>
    <w:rsid w:val="00D201A0"/>
    <w:rsid w:val="00D20241"/>
    <w:rsid w:val="00D24A1B"/>
    <w:rsid w:val="00D258E5"/>
    <w:rsid w:val="00D43121"/>
    <w:rsid w:val="00D72296"/>
    <w:rsid w:val="00D73F97"/>
    <w:rsid w:val="00D844AC"/>
    <w:rsid w:val="00D85486"/>
    <w:rsid w:val="00D97CA2"/>
    <w:rsid w:val="00DA14DD"/>
    <w:rsid w:val="00DA4C1B"/>
    <w:rsid w:val="00DA6F9F"/>
    <w:rsid w:val="00DA7BD1"/>
    <w:rsid w:val="00DB01D4"/>
    <w:rsid w:val="00DB18A0"/>
    <w:rsid w:val="00DB2163"/>
    <w:rsid w:val="00DB26D3"/>
    <w:rsid w:val="00DB305E"/>
    <w:rsid w:val="00DB6707"/>
    <w:rsid w:val="00DD4BD0"/>
    <w:rsid w:val="00DE24BE"/>
    <w:rsid w:val="00DE66A0"/>
    <w:rsid w:val="00DF2717"/>
    <w:rsid w:val="00E00459"/>
    <w:rsid w:val="00E01718"/>
    <w:rsid w:val="00E01F77"/>
    <w:rsid w:val="00E05902"/>
    <w:rsid w:val="00E111B2"/>
    <w:rsid w:val="00E270DB"/>
    <w:rsid w:val="00E276D2"/>
    <w:rsid w:val="00E60EC5"/>
    <w:rsid w:val="00E679F4"/>
    <w:rsid w:val="00E77FCF"/>
    <w:rsid w:val="00E80790"/>
    <w:rsid w:val="00E80BA2"/>
    <w:rsid w:val="00E85192"/>
    <w:rsid w:val="00E87E5E"/>
    <w:rsid w:val="00E91C6B"/>
    <w:rsid w:val="00E92923"/>
    <w:rsid w:val="00E9555D"/>
    <w:rsid w:val="00EA18B8"/>
    <w:rsid w:val="00EA58B0"/>
    <w:rsid w:val="00EB77D5"/>
    <w:rsid w:val="00EC1274"/>
    <w:rsid w:val="00EC25DD"/>
    <w:rsid w:val="00EC2ED5"/>
    <w:rsid w:val="00EC5E3B"/>
    <w:rsid w:val="00EF285B"/>
    <w:rsid w:val="00F025D0"/>
    <w:rsid w:val="00F03C39"/>
    <w:rsid w:val="00F06CE2"/>
    <w:rsid w:val="00F07772"/>
    <w:rsid w:val="00F1529C"/>
    <w:rsid w:val="00F20B52"/>
    <w:rsid w:val="00F239FB"/>
    <w:rsid w:val="00F26551"/>
    <w:rsid w:val="00F42788"/>
    <w:rsid w:val="00F44792"/>
    <w:rsid w:val="00F46CC7"/>
    <w:rsid w:val="00F5239D"/>
    <w:rsid w:val="00F62001"/>
    <w:rsid w:val="00F80B81"/>
    <w:rsid w:val="00F8115D"/>
    <w:rsid w:val="00F86AEF"/>
    <w:rsid w:val="00F920D2"/>
    <w:rsid w:val="00F93F0F"/>
    <w:rsid w:val="00F94D06"/>
    <w:rsid w:val="00FA25D2"/>
    <w:rsid w:val="00FA2E17"/>
    <w:rsid w:val="00FA5A59"/>
    <w:rsid w:val="00FB0D1F"/>
    <w:rsid w:val="00FB33A7"/>
    <w:rsid w:val="00FB6A03"/>
    <w:rsid w:val="00FB6DF6"/>
    <w:rsid w:val="00FC27ED"/>
    <w:rsid w:val="00FC7A7B"/>
    <w:rsid w:val="00FD58E6"/>
    <w:rsid w:val="00FD5D6D"/>
    <w:rsid w:val="00FD7EED"/>
    <w:rsid w:val="00FE0C63"/>
    <w:rsid w:val="00FE21C4"/>
    <w:rsid w:val="00FE4F05"/>
    <w:rsid w:val="00FE5C38"/>
    <w:rsid w:val="00FF1830"/>
    <w:rsid w:val="00FF4B52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382A6-ECCB-4B16-8AC0-33F4DADF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7AB4"/>
    <w:pPr>
      <w:overflowPunct w:val="0"/>
      <w:autoSpaceDE w:val="0"/>
      <w:autoSpaceDN w:val="0"/>
      <w:adjustRightInd w:val="0"/>
      <w:textAlignment w:val="baseline"/>
    </w:pPr>
    <w:rPr>
      <w:color w:val="auto"/>
      <w:sz w:val="28"/>
    </w:rPr>
  </w:style>
  <w:style w:type="paragraph" w:styleId="Cmsor1">
    <w:name w:val="heading 1"/>
    <w:basedOn w:val="Norml"/>
    <w:next w:val="Norml"/>
    <w:link w:val="Cmsor1Char"/>
    <w:qFormat/>
    <w:rsid w:val="0081582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81582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81582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4">
    <w:name w:val="heading 4"/>
    <w:basedOn w:val="Norml"/>
    <w:next w:val="Szvegtrzs"/>
    <w:link w:val="Cmsor4Char"/>
    <w:semiHidden/>
    <w:unhideWhenUsed/>
    <w:qFormat/>
    <w:rsid w:val="0081582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1582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semiHidden/>
    <w:rsid w:val="0081582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semiHidden/>
    <w:rsid w:val="0081582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semiHidden/>
    <w:rsid w:val="00815824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Szvegtrzs">
    <w:name w:val="Body Text"/>
    <w:basedOn w:val="Norml"/>
    <w:link w:val="SzvegtrzsChar"/>
    <w:unhideWhenUsed/>
    <w:rsid w:val="0081582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15824"/>
    <w:rPr>
      <w:sz w:val="24"/>
      <w:szCs w:val="24"/>
      <w:lang w:eastAsia="ar-SA"/>
    </w:rPr>
  </w:style>
  <w:style w:type="paragraph" w:styleId="Szvegtrzsbehzssal">
    <w:name w:val="Body Text Indent"/>
    <w:basedOn w:val="Norml"/>
    <w:link w:val="SzvegtrzsbehzssalChar"/>
    <w:rsid w:val="00687AB4"/>
    <w:pPr>
      <w:tabs>
        <w:tab w:val="left" w:pos="567"/>
        <w:tab w:val="left" w:pos="993"/>
      </w:tabs>
      <w:ind w:left="990" w:hanging="990"/>
      <w:jc w:val="both"/>
    </w:pPr>
  </w:style>
  <w:style w:type="character" w:customStyle="1" w:styleId="SzvegtrzsbehzssalChar">
    <w:name w:val="Szövegtörzs behúzással Char"/>
    <w:basedOn w:val="Bekezdsalapbettpusa"/>
    <w:link w:val="Szvegtrzsbehzssal"/>
    <w:rsid w:val="00687AB4"/>
    <w:rPr>
      <w:color w:val="auto"/>
      <w:sz w:val="28"/>
    </w:rPr>
  </w:style>
  <w:style w:type="paragraph" w:styleId="Szvegtrzsbehzssal2">
    <w:name w:val="Body Text Indent 2"/>
    <w:basedOn w:val="Norml"/>
    <w:link w:val="Szvegtrzsbehzssal2Char"/>
    <w:rsid w:val="00687AB4"/>
    <w:pPr>
      <w:tabs>
        <w:tab w:val="left" w:pos="567"/>
        <w:tab w:val="left" w:pos="993"/>
        <w:tab w:val="left" w:pos="1418"/>
        <w:tab w:val="left" w:pos="1843"/>
        <w:tab w:val="left" w:pos="2127"/>
        <w:tab w:val="right" w:pos="8789"/>
      </w:tabs>
      <w:ind w:left="993" w:hanging="993"/>
      <w:jc w:val="both"/>
    </w:pPr>
    <w:rPr>
      <w:sz w:val="22"/>
    </w:rPr>
  </w:style>
  <w:style w:type="character" w:customStyle="1" w:styleId="Szvegtrzsbehzssal2Char">
    <w:name w:val="Szövegtörzs behúzással 2 Char"/>
    <w:basedOn w:val="Bekezdsalapbettpusa"/>
    <w:link w:val="Szvegtrzsbehzssal2"/>
    <w:rsid w:val="00687AB4"/>
    <w:rPr>
      <w:color w:val="auto"/>
      <w:sz w:val="22"/>
    </w:rPr>
  </w:style>
  <w:style w:type="paragraph" w:styleId="Szvegtrzs2">
    <w:name w:val="Body Text 2"/>
    <w:basedOn w:val="Norml"/>
    <w:link w:val="Szvegtrzs2Char"/>
    <w:rsid w:val="00687AB4"/>
    <w:pPr>
      <w:tabs>
        <w:tab w:val="left" w:pos="567"/>
        <w:tab w:val="left" w:pos="993"/>
      </w:tabs>
      <w:jc w:val="both"/>
    </w:pPr>
    <w:rPr>
      <w:sz w:val="26"/>
    </w:rPr>
  </w:style>
  <w:style w:type="character" w:customStyle="1" w:styleId="Szvegtrzs2Char">
    <w:name w:val="Szövegtörzs 2 Char"/>
    <w:basedOn w:val="Bekezdsalapbettpusa"/>
    <w:link w:val="Szvegtrzs2"/>
    <w:rsid w:val="00687AB4"/>
    <w:rPr>
      <w:color w:val="auto"/>
      <w:sz w:val="26"/>
    </w:rPr>
  </w:style>
  <w:style w:type="paragraph" w:styleId="Szvegtrzs3">
    <w:name w:val="Body Text 3"/>
    <w:basedOn w:val="Norml"/>
    <w:link w:val="Szvegtrzs3Char"/>
    <w:rsid w:val="00687AB4"/>
    <w:pPr>
      <w:tabs>
        <w:tab w:val="left" w:pos="567"/>
        <w:tab w:val="left" w:pos="993"/>
        <w:tab w:val="right" w:pos="8222"/>
      </w:tabs>
    </w:pPr>
    <w:rPr>
      <w:sz w:val="26"/>
    </w:rPr>
  </w:style>
  <w:style w:type="character" w:customStyle="1" w:styleId="Szvegtrzs3Char">
    <w:name w:val="Szövegtörzs 3 Char"/>
    <w:basedOn w:val="Bekezdsalapbettpusa"/>
    <w:link w:val="Szvegtrzs3"/>
    <w:rsid w:val="00687AB4"/>
    <w:rPr>
      <w:color w:val="auto"/>
      <w:sz w:val="26"/>
    </w:rPr>
  </w:style>
  <w:style w:type="paragraph" w:styleId="Listaszerbekezds">
    <w:name w:val="List Paragraph"/>
    <w:basedOn w:val="Norml"/>
    <w:uiPriority w:val="34"/>
    <w:qFormat/>
    <w:rsid w:val="00687AB4"/>
    <w:pPr>
      <w:ind w:left="708"/>
    </w:pPr>
  </w:style>
  <w:style w:type="paragraph" w:customStyle="1" w:styleId="Default">
    <w:name w:val="Default"/>
    <w:rsid w:val="00687AB4"/>
    <w:pPr>
      <w:autoSpaceDE w:val="0"/>
      <w:autoSpaceDN w:val="0"/>
      <w:adjustRightInd w:val="0"/>
    </w:pPr>
    <w:rPr>
      <w:sz w:val="24"/>
      <w:szCs w:val="24"/>
    </w:rPr>
  </w:style>
  <w:style w:type="paragraph" w:styleId="lfej">
    <w:name w:val="header"/>
    <w:basedOn w:val="Norml"/>
    <w:link w:val="lfejChar"/>
    <w:uiPriority w:val="99"/>
    <w:semiHidden/>
    <w:unhideWhenUsed/>
    <w:rsid w:val="00DB305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DB305E"/>
    <w:rPr>
      <w:color w:val="auto"/>
      <w:sz w:val="28"/>
    </w:rPr>
  </w:style>
  <w:style w:type="paragraph" w:styleId="llb">
    <w:name w:val="footer"/>
    <w:basedOn w:val="Norml"/>
    <w:link w:val="llbChar"/>
    <w:uiPriority w:val="99"/>
    <w:unhideWhenUsed/>
    <w:rsid w:val="00DB305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B305E"/>
    <w:rPr>
      <w:color w:val="auto"/>
      <w:sz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400E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00E1"/>
    <w:rPr>
      <w:rFonts w:ascii="Segoe UI" w:hAnsi="Segoe UI" w:cs="Segoe UI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3.xls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2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4.xls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768C0-8E09-4C3D-A8A6-C948D94F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316</Words>
  <Characters>2184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DeákSZ</dc:creator>
  <cp:lastModifiedBy>SimonA</cp:lastModifiedBy>
  <cp:revision>42</cp:revision>
  <cp:lastPrinted>2019-03-07T09:47:00Z</cp:lastPrinted>
  <dcterms:created xsi:type="dcterms:W3CDTF">2018-09-18T14:26:00Z</dcterms:created>
  <dcterms:modified xsi:type="dcterms:W3CDTF">2019-09-12T08:16:00Z</dcterms:modified>
</cp:coreProperties>
</file>